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201" w:rsidRDefault="00110201" w:rsidP="00110201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p w:rsidR="0014074A" w:rsidRDefault="0014074A" w:rsidP="0014074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44/1a  majetkové záležitosti</w:t>
      </w:r>
    </w:p>
    <w:p w:rsidR="0014074A" w:rsidRDefault="0014074A" w:rsidP="0014074A">
      <w:pPr>
        <w:spacing w:after="0"/>
        <w:rPr>
          <w:rFonts w:eastAsia="Times New Roman" w:cs="Tahoma"/>
          <w:szCs w:val="24"/>
          <w:lang w:eastAsia="cs-CZ"/>
        </w:rPr>
      </w:pPr>
    </w:p>
    <w:p w:rsidR="0014074A" w:rsidRDefault="0014074A" w:rsidP="0014074A">
      <w:pPr>
        <w:spacing w:after="0"/>
        <w:rPr>
          <w:rFonts w:eastAsia="Times New Roman" w:cs="Tahoma"/>
          <w:szCs w:val="24"/>
          <w:lang w:eastAsia="cs-CZ"/>
        </w:rPr>
      </w:pPr>
    </w:p>
    <w:p w:rsidR="0014074A" w:rsidRDefault="0014074A" w:rsidP="0014074A">
      <w:pPr>
        <w:spacing w:after="0"/>
        <w:rPr>
          <w:rFonts w:eastAsia="Times New Roman" w:cs="Tahoma"/>
          <w:szCs w:val="24"/>
          <w:lang w:eastAsia="cs-CZ"/>
        </w:rPr>
      </w:pPr>
    </w:p>
    <w:p w:rsidR="0014074A" w:rsidRDefault="0014074A" w:rsidP="0014074A">
      <w:pPr>
        <w:spacing w:after="0"/>
        <w:rPr>
          <w:rFonts w:eastAsia="Times New Roman" w:cs="Tahoma"/>
          <w:szCs w:val="24"/>
          <w:lang w:eastAsia="cs-CZ"/>
        </w:rPr>
      </w:pPr>
    </w:p>
    <w:p w:rsidR="0014074A" w:rsidRDefault="0014074A" w:rsidP="0014074A">
      <w:pPr>
        <w:spacing w:after="0"/>
        <w:rPr>
          <w:rFonts w:eastAsia="Times New Roman" w:cs="Tahoma"/>
          <w:szCs w:val="24"/>
          <w:lang w:eastAsia="cs-CZ"/>
        </w:rPr>
      </w:pPr>
    </w:p>
    <w:p w:rsidR="0014074A" w:rsidRDefault="0014074A" w:rsidP="0014074A">
      <w:pPr>
        <w:spacing w:after="0"/>
        <w:rPr>
          <w:rFonts w:eastAsia="Times New Roman" w:cs="Tahoma"/>
          <w:szCs w:val="24"/>
          <w:lang w:eastAsia="cs-CZ"/>
        </w:rPr>
      </w:pPr>
    </w:p>
    <w:p w:rsidR="0014074A" w:rsidRDefault="0014074A" w:rsidP="0014074A">
      <w:pPr>
        <w:spacing w:after="0"/>
        <w:rPr>
          <w:rFonts w:eastAsia="Times New Roman" w:cs="Tahoma"/>
          <w:szCs w:val="24"/>
          <w:lang w:eastAsia="cs-CZ"/>
        </w:rPr>
      </w:pPr>
    </w:p>
    <w:p w:rsidR="0014074A" w:rsidRDefault="0014074A" w:rsidP="0014074A">
      <w:pPr>
        <w:spacing w:after="0"/>
        <w:rPr>
          <w:rFonts w:eastAsia="Times New Roman" w:cs="Tahoma"/>
          <w:szCs w:val="24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14074A" w:rsidRDefault="0014074A" w:rsidP="0014074A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4074A" w:rsidRDefault="0014074A" w:rsidP="0014074A">
      <w:pPr>
        <w:rPr>
          <w:rFonts w:cs="Tahoma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4074A" w:rsidRDefault="0014074A" w:rsidP="0014074A">
      <w:pPr>
        <w:rPr>
          <w:rFonts w:cs="Tahoma"/>
          <w:lang w:eastAsia="cs-CZ"/>
        </w:rPr>
      </w:pPr>
    </w:p>
    <w:p w:rsidR="0014074A" w:rsidRDefault="0014074A" w:rsidP="0014074A">
      <w:pPr>
        <w:rPr>
          <w:rFonts w:cs="Tahoma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14074A" w:rsidRDefault="0014074A" w:rsidP="0014074A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21. července 2021</w:t>
      </w: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>Ing. Jana Narovcová</w:t>
      </w: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14074A" w:rsidRDefault="0014074A" w:rsidP="0014074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4074A" w:rsidRDefault="0014074A" w:rsidP="0014074A">
      <w:pPr>
        <w:spacing w:after="0"/>
        <w:rPr>
          <w:rFonts w:cs="Tahoma"/>
          <w:lang w:eastAsia="cs-CZ"/>
        </w:rPr>
      </w:pPr>
    </w:p>
    <w:p w:rsidR="0014074A" w:rsidRPr="00951302" w:rsidRDefault="0014074A" w:rsidP="0014074A">
      <w:pPr>
        <w:spacing w:after="0"/>
        <w:rPr>
          <w:rFonts w:cs="Tahoma"/>
          <w:szCs w:val="20"/>
          <w:lang w:eastAsia="cs-CZ"/>
        </w:rPr>
      </w:pPr>
    </w:p>
    <w:p w:rsidR="0014074A" w:rsidRPr="00951302" w:rsidRDefault="0014074A" w:rsidP="0014074A">
      <w:pPr>
        <w:rPr>
          <w:rFonts w:eastAsia="Times New Roman" w:cs="Tahoma"/>
          <w:b/>
          <w:szCs w:val="20"/>
          <w:u w:val="single"/>
          <w:lang w:eastAsia="cs-CZ"/>
        </w:rPr>
      </w:pPr>
    </w:p>
    <w:p w:rsidR="0014074A" w:rsidRPr="00951302" w:rsidRDefault="0014074A" w:rsidP="0014074A">
      <w:pPr>
        <w:rPr>
          <w:rFonts w:eastAsia="Times New Roman" w:cs="Tahoma"/>
          <w:b/>
          <w:szCs w:val="20"/>
          <w:u w:val="single"/>
          <w:lang w:eastAsia="cs-CZ"/>
        </w:rPr>
      </w:pPr>
    </w:p>
    <w:p w:rsidR="0014074A" w:rsidRPr="00951302" w:rsidRDefault="0014074A" w:rsidP="0014074A">
      <w:pPr>
        <w:rPr>
          <w:rFonts w:eastAsia="Times New Roman" w:cs="Tahoma"/>
          <w:b/>
          <w:szCs w:val="20"/>
          <w:u w:val="single"/>
          <w:lang w:eastAsia="cs-CZ"/>
        </w:rPr>
      </w:pPr>
    </w:p>
    <w:p w:rsidR="00322A38" w:rsidRPr="00782B80" w:rsidRDefault="00322A38" w:rsidP="00A11747">
      <w:pPr>
        <w:pStyle w:val="Nadpis2"/>
      </w:pPr>
      <w:r>
        <w:rPr>
          <w:szCs w:val="24"/>
        </w:rPr>
        <w:t>1)</w:t>
      </w:r>
      <w:r w:rsidRPr="00782B80">
        <w:t xml:space="preserve"> Správa železnic, státní organizace, IČ: 70994234, se sídlem Dlážděná 1003/7, Praha 1 - uzavření smlouvy o zřízení věcného břem</w:t>
      </w:r>
      <w:r>
        <w:t>ene v souvislosti s </w:t>
      </w:r>
      <w:r w:rsidRPr="00782B80">
        <w:t xml:space="preserve">realizací stavby „Pracejovice – rekonstrukce a modernizace jímání vod “ </w:t>
      </w:r>
      <w:r w:rsidR="00A11747">
        <w:br/>
      </w:r>
      <w:r>
        <w:t xml:space="preserve">– doplnění usnesení RM č. 1779/2021 ze dne 9. 6. 2021 </w:t>
      </w:r>
    </w:p>
    <w:p w:rsidR="00322A38" w:rsidRPr="00782B80" w:rsidRDefault="00322A38" w:rsidP="00A11747">
      <w:pPr>
        <w:spacing w:after="0"/>
      </w:pPr>
    </w:p>
    <w:p w:rsidR="00322A38" w:rsidRPr="00782B80" w:rsidRDefault="00322A38" w:rsidP="00322A38">
      <w:pPr>
        <w:pStyle w:val="Bezmezer"/>
        <w:rPr>
          <w:rFonts w:ascii="Tahoma" w:hAnsi="Tahoma" w:cs="Tahoma"/>
          <w:b/>
          <w:i/>
          <w:sz w:val="20"/>
          <w:szCs w:val="20"/>
          <w:u w:val="single"/>
        </w:rPr>
      </w:pPr>
      <w:r w:rsidRPr="00782B80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322A38" w:rsidRPr="00782B80" w:rsidRDefault="00322A38" w:rsidP="00322A38">
      <w:pPr>
        <w:pStyle w:val="Bezmezer"/>
        <w:rPr>
          <w:rFonts w:ascii="Tahoma" w:hAnsi="Tahoma" w:cs="Tahoma"/>
          <w:sz w:val="20"/>
          <w:szCs w:val="20"/>
        </w:rPr>
      </w:pPr>
      <w:r w:rsidRPr="00782B80">
        <w:rPr>
          <w:rFonts w:ascii="Tahoma" w:hAnsi="Tahoma" w:cs="Tahoma"/>
          <w:sz w:val="20"/>
          <w:szCs w:val="20"/>
        </w:rPr>
        <w:t>RM po projednání</w:t>
      </w:r>
    </w:p>
    <w:p w:rsidR="00322A38" w:rsidRPr="00322A38" w:rsidRDefault="00322A38" w:rsidP="00322A38">
      <w:pPr>
        <w:pStyle w:val="Nadpis3"/>
        <w:rPr>
          <w:rFonts w:cs="Tahoma"/>
          <w:b w:val="0"/>
          <w:color w:val="auto"/>
          <w:szCs w:val="20"/>
        </w:rPr>
      </w:pPr>
      <w:r w:rsidRPr="00322A38">
        <w:rPr>
          <w:rFonts w:cs="Tahoma"/>
          <w:color w:val="auto"/>
          <w:szCs w:val="20"/>
        </w:rPr>
        <w:t>I. Souhlasí</w:t>
      </w:r>
    </w:p>
    <w:p w:rsidR="00322A38" w:rsidRPr="003E1CCC" w:rsidRDefault="00322A38" w:rsidP="00322A38">
      <w:pPr>
        <w:pStyle w:val="Zkladntext32"/>
        <w:widowControl/>
        <w:overflowPunct/>
        <w:autoSpaceDE/>
        <w:autoSpaceDN/>
        <w:adjustRightInd/>
        <w:rPr>
          <w:rFonts w:ascii="Tahoma" w:hAnsi="Tahoma" w:cs="Tahoma"/>
          <w:sz w:val="20"/>
        </w:rPr>
      </w:pPr>
      <w:r w:rsidRPr="003E1CCC">
        <w:rPr>
          <w:rFonts w:ascii="Tahoma" w:hAnsi="Tahoma" w:cs="Tahoma"/>
          <w:bCs/>
          <w:sz w:val="20"/>
        </w:rPr>
        <w:t xml:space="preserve">s doplněním </w:t>
      </w:r>
      <w:r>
        <w:rPr>
          <w:rFonts w:ascii="Tahoma" w:hAnsi="Tahoma" w:cs="Tahoma"/>
          <w:sz w:val="20"/>
        </w:rPr>
        <w:t>us</w:t>
      </w:r>
      <w:r w:rsidRPr="003E1CCC">
        <w:rPr>
          <w:rFonts w:ascii="Tahoma" w:hAnsi="Tahoma" w:cs="Tahoma"/>
          <w:sz w:val="20"/>
        </w:rPr>
        <w:t>nesení č. 1779/2021 ze dne 9.</w:t>
      </w:r>
      <w:r>
        <w:rPr>
          <w:rFonts w:ascii="Tahoma" w:hAnsi="Tahoma" w:cs="Tahoma"/>
          <w:sz w:val="20"/>
        </w:rPr>
        <w:t xml:space="preserve"> </w:t>
      </w:r>
      <w:r w:rsidRPr="003E1CCC">
        <w:rPr>
          <w:rFonts w:ascii="Tahoma" w:hAnsi="Tahoma" w:cs="Tahoma"/>
          <w:sz w:val="20"/>
        </w:rPr>
        <w:t>6.</w:t>
      </w:r>
      <w:r>
        <w:rPr>
          <w:rFonts w:ascii="Tahoma" w:hAnsi="Tahoma" w:cs="Tahoma"/>
          <w:sz w:val="20"/>
        </w:rPr>
        <w:t xml:space="preserve"> </w:t>
      </w:r>
      <w:r w:rsidRPr="003E1CCC">
        <w:rPr>
          <w:rFonts w:ascii="Tahoma" w:hAnsi="Tahoma" w:cs="Tahoma"/>
          <w:sz w:val="20"/>
        </w:rPr>
        <w:t>2021</w:t>
      </w:r>
      <w:r>
        <w:rPr>
          <w:rFonts w:ascii="Tahoma" w:hAnsi="Tahoma" w:cs="Tahoma"/>
          <w:sz w:val="20"/>
        </w:rPr>
        <w:t xml:space="preserve"> </w:t>
      </w:r>
      <w:r w:rsidRPr="003E1CCC">
        <w:rPr>
          <w:rFonts w:ascii="Tahoma" w:hAnsi="Tahoma" w:cs="Tahoma"/>
          <w:sz w:val="20"/>
        </w:rPr>
        <w:t>o následující:</w:t>
      </w:r>
    </w:p>
    <w:p w:rsidR="00322A38" w:rsidRPr="00322A38" w:rsidRDefault="00322A38" w:rsidP="00322A38">
      <w:pPr>
        <w:pStyle w:val="Bezmezer"/>
        <w:rPr>
          <w:rFonts w:ascii="Tahoma" w:hAnsi="Tahoma" w:cs="Tahoma"/>
          <w:sz w:val="20"/>
          <w:szCs w:val="20"/>
        </w:rPr>
      </w:pPr>
      <w:r w:rsidRPr="00322A38">
        <w:rPr>
          <w:rFonts w:ascii="Tahoma" w:hAnsi="Tahoma" w:cs="Tahoma"/>
          <w:sz w:val="20"/>
          <w:szCs w:val="20"/>
        </w:rPr>
        <w:t xml:space="preserve">Obsahem věcného břemene je i elektro kabel pro čerpadlo vrtu. </w:t>
      </w:r>
    </w:p>
    <w:p w:rsidR="00322A38" w:rsidRPr="00322A38" w:rsidRDefault="00322A38" w:rsidP="00322A38">
      <w:pPr>
        <w:pStyle w:val="Nadpis3"/>
        <w:rPr>
          <w:rFonts w:cs="Tahoma"/>
          <w:b w:val="0"/>
          <w:color w:val="auto"/>
          <w:szCs w:val="20"/>
        </w:rPr>
      </w:pPr>
      <w:r w:rsidRPr="00322A38">
        <w:rPr>
          <w:rFonts w:cs="Tahoma"/>
          <w:color w:val="auto"/>
          <w:szCs w:val="20"/>
        </w:rPr>
        <w:t xml:space="preserve">II. Revokuje </w:t>
      </w:r>
    </w:p>
    <w:p w:rsidR="00322A38" w:rsidRPr="008A09F1" w:rsidRDefault="00322A38" w:rsidP="00322A38">
      <w:pPr>
        <w:pStyle w:val="Bezmezer"/>
        <w:rPr>
          <w:rFonts w:ascii="Tahoma" w:hAnsi="Tahoma" w:cs="Tahoma"/>
          <w:sz w:val="20"/>
          <w:szCs w:val="20"/>
        </w:rPr>
      </w:pPr>
      <w:r w:rsidRPr="008A09F1">
        <w:rPr>
          <w:rFonts w:ascii="Tahoma" w:hAnsi="Tahoma" w:cs="Tahoma"/>
          <w:sz w:val="20"/>
          <w:szCs w:val="20"/>
        </w:rPr>
        <w:t>část usnesení č. 1779/2021, bod II. ze dne 9. 6. 2021 (souhlas se zněním Smlouvy o zřízení věcného břemene – služebnosti).</w:t>
      </w:r>
    </w:p>
    <w:p w:rsidR="00322A38" w:rsidRPr="008A09F1" w:rsidRDefault="00322A38" w:rsidP="00322A38">
      <w:pPr>
        <w:pStyle w:val="Nadpis3"/>
        <w:rPr>
          <w:rFonts w:cs="Tahoma"/>
          <w:b w:val="0"/>
          <w:color w:val="auto"/>
          <w:szCs w:val="20"/>
        </w:rPr>
      </w:pPr>
      <w:r w:rsidRPr="008A09F1">
        <w:rPr>
          <w:rFonts w:cs="Tahoma"/>
          <w:color w:val="auto"/>
          <w:szCs w:val="20"/>
        </w:rPr>
        <w:t xml:space="preserve">III. Souhlasí </w:t>
      </w:r>
    </w:p>
    <w:p w:rsidR="00FE559A" w:rsidRPr="008A09F1" w:rsidRDefault="00322A38" w:rsidP="005472B2">
      <w:pPr>
        <w:spacing w:after="0"/>
        <w:rPr>
          <w:rFonts w:eastAsia="Times New Roman"/>
          <w:b/>
          <w:bCs/>
          <w:sz w:val="24"/>
          <w:szCs w:val="24"/>
          <w:lang w:eastAsia="cs-CZ"/>
        </w:rPr>
      </w:pPr>
      <w:r w:rsidRPr="008A09F1">
        <w:t>se zněním Smlouvy o zřízení věcného břemene</w:t>
      </w:r>
      <w:r w:rsidR="008448FE" w:rsidRPr="008448FE">
        <w:t xml:space="preserve"> </w:t>
      </w:r>
      <w:r w:rsidR="008448FE" w:rsidRPr="008A09F1">
        <w:t>– služebnost</w:t>
      </w:r>
      <w:r w:rsidR="008448FE">
        <w:t>,</w:t>
      </w:r>
      <w:r w:rsidR="00FE559A" w:rsidRPr="008A09F1">
        <w:t xml:space="preserve"> uvedené v příloze č. 1 materiálu č.</w:t>
      </w:r>
      <w:r w:rsidRPr="008A09F1">
        <w:t xml:space="preserve"> </w:t>
      </w:r>
      <w:r w:rsidR="00FE559A" w:rsidRPr="008A09F1">
        <w:rPr>
          <w:rFonts w:eastAsia="Times New Roman"/>
          <w:bCs/>
          <w:lang w:eastAsia="cs-CZ"/>
        </w:rPr>
        <w:t>44/1a majetkové záležitosti.</w:t>
      </w:r>
    </w:p>
    <w:p w:rsidR="00322A38" w:rsidRPr="008A09F1" w:rsidRDefault="00322A38" w:rsidP="00322A38">
      <w:pPr>
        <w:pStyle w:val="Nadpis3"/>
        <w:rPr>
          <w:rFonts w:cs="Tahoma"/>
          <w:b w:val="0"/>
          <w:color w:val="auto"/>
          <w:szCs w:val="20"/>
        </w:rPr>
      </w:pPr>
      <w:r w:rsidRPr="008A09F1">
        <w:rPr>
          <w:rFonts w:cs="Tahoma"/>
          <w:color w:val="auto"/>
          <w:szCs w:val="20"/>
        </w:rPr>
        <w:t>IV. Pověřuje</w:t>
      </w:r>
    </w:p>
    <w:p w:rsidR="00322A38" w:rsidRPr="00322A38" w:rsidRDefault="00322A38" w:rsidP="00322A38">
      <w:pPr>
        <w:pStyle w:val="Zkladntext21"/>
        <w:widowControl/>
        <w:autoSpaceDE/>
        <w:rPr>
          <w:rFonts w:ascii="Tahoma" w:hAnsi="Tahoma" w:cs="Tahoma"/>
          <w:b w:val="0"/>
          <w:sz w:val="20"/>
          <w:u w:val="none"/>
        </w:rPr>
      </w:pPr>
      <w:r w:rsidRPr="00322A38">
        <w:rPr>
          <w:rFonts w:ascii="Tahoma" w:hAnsi="Tahoma" w:cs="Tahoma"/>
          <w:b w:val="0"/>
          <w:sz w:val="20"/>
          <w:u w:val="none"/>
        </w:rPr>
        <w:t>starostu města podpisem předmětné smlouvy.</w:t>
      </w:r>
    </w:p>
    <w:p w:rsidR="00951302" w:rsidRPr="00951302" w:rsidRDefault="00951302" w:rsidP="00951302">
      <w:pPr>
        <w:spacing w:after="0"/>
        <w:rPr>
          <w:rFonts w:eastAsiaTheme="majorEastAsia" w:cs="Tahoma"/>
          <w:b/>
          <w:szCs w:val="20"/>
          <w:lang w:eastAsia="cs-CZ"/>
        </w:rPr>
      </w:pPr>
    </w:p>
    <w:p w:rsidR="008A011F" w:rsidRDefault="008A011F" w:rsidP="00074A6D">
      <w:pPr>
        <w:pStyle w:val="Nadpis2"/>
        <w:rPr>
          <w:rFonts w:eastAsiaTheme="majorEastAsia"/>
        </w:rPr>
      </w:pPr>
      <w:r>
        <w:rPr>
          <w:rFonts w:eastAsiaTheme="majorEastAsia"/>
        </w:rPr>
        <w:t>2) Komunitní centrum Ostrov - objekt</w:t>
      </w:r>
      <w:r w:rsidRPr="00FF3EDD">
        <w:rPr>
          <w:rFonts w:eastAsiaTheme="majorEastAsia"/>
        </w:rPr>
        <w:t xml:space="preserve"> bývalého </w:t>
      </w:r>
      <w:proofErr w:type="spellStart"/>
      <w:r w:rsidRPr="00FF3EDD">
        <w:rPr>
          <w:rFonts w:eastAsiaTheme="majorEastAsia"/>
        </w:rPr>
        <w:t>Fezka</w:t>
      </w:r>
      <w:proofErr w:type="spellEnd"/>
      <w:r w:rsidRPr="00FF3EDD">
        <w:rPr>
          <w:rFonts w:eastAsiaTheme="majorEastAsia"/>
        </w:rPr>
        <w:t xml:space="preserve"> č. p. 1415</w:t>
      </w:r>
    </w:p>
    <w:p w:rsidR="00074A6D" w:rsidRDefault="00074A6D" w:rsidP="00074A6D">
      <w:pPr>
        <w:spacing w:after="0"/>
        <w:rPr>
          <w:rFonts w:eastAsiaTheme="majorEastAsia" w:cs="Tahoma"/>
          <w:szCs w:val="20"/>
          <w:lang w:eastAsia="cs-CZ"/>
        </w:rPr>
      </w:pPr>
    </w:p>
    <w:p w:rsidR="008A011F" w:rsidRPr="005D268C" w:rsidRDefault="008A011F" w:rsidP="004D63F8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D268C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8A011F" w:rsidRDefault="008A011F" w:rsidP="004D63F8">
      <w:pPr>
        <w:spacing w:after="0"/>
        <w:rPr>
          <w:rFonts w:eastAsia="Times New Roman" w:cs="Tahoma"/>
          <w:szCs w:val="20"/>
          <w:lang w:eastAsia="cs-CZ"/>
        </w:rPr>
      </w:pPr>
      <w:r w:rsidRPr="007C51B1">
        <w:rPr>
          <w:rFonts w:eastAsia="Times New Roman" w:cs="Tahoma"/>
          <w:szCs w:val="20"/>
          <w:lang w:eastAsia="cs-CZ"/>
        </w:rPr>
        <w:t>RM po projednání</w:t>
      </w:r>
    </w:p>
    <w:p w:rsidR="008A011F" w:rsidRPr="007B472D" w:rsidRDefault="008A011F" w:rsidP="007B472D">
      <w:pPr>
        <w:pStyle w:val="Nadpis3"/>
        <w:rPr>
          <w:rFonts w:cs="Tahoma"/>
          <w:b w:val="0"/>
          <w:color w:val="auto"/>
          <w:szCs w:val="20"/>
          <w:lang w:eastAsia="cs-CZ"/>
        </w:rPr>
      </w:pPr>
      <w:r w:rsidRPr="007B472D">
        <w:rPr>
          <w:rFonts w:cs="Tahoma"/>
          <w:color w:val="auto"/>
          <w:szCs w:val="20"/>
          <w:lang w:eastAsia="cs-CZ"/>
        </w:rPr>
        <w:t>I. Souhlasí</w:t>
      </w:r>
    </w:p>
    <w:p w:rsidR="004D63F8" w:rsidRDefault="008A011F" w:rsidP="004D63F8">
      <w:pPr>
        <w:spacing w:after="0"/>
        <w:rPr>
          <w:lang w:eastAsia="cs-CZ"/>
        </w:rPr>
      </w:pPr>
      <w:r>
        <w:rPr>
          <w:lang w:eastAsia="cs-CZ"/>
        </w:rPr>
        <w:t>s doplněním usnesení č. 1717/2021 o následující</w:t>
      </w:r>
      <w:r w:rsidR="004D63F8">
        <w:rPr>
          <w:lang w:eastAsia="cs-CZ"/>
        </w:rPr>
        <w:t>:</w:t>
      </w:r>
    </w:p>
    <w:p w:rsidR="00EF0167" w:rsidRDefault="00EF0167" w:rsidP="004D63F8">
      <w:pPr>
        <w:spacing w:after="0"/>
        <w:rPr>
          <w:lang w:eastAsia="cs-CZ"/>
        </w:rPr>
      </w:pPr>
      <w:r>
        <w:rPr>
          <w:lang w:eastAsia="cs-CZ"/>
        </w:rPr>
        <w:t>V dokumen</w:t>
      </w:r>
      <w:r w:rsidR="004A7B79">
        <w:rPr>
          <w:lang w:eastAsia="cs-CZ"/>
        </w:rPr>
        <w:t>t</w:t>
      </w:r>
      <w:r>
        <w:rPr>
          <w:lang w:eastAsia="cs-CZ"/>
        </w:rPr>
        <w:t xml:space="preserve">u Výzva k podání nabídek a zadávací dokumentace </w:t>
      </w:r>
      <w:r w:rsidR="004A7B79">
        <w:rPr>
          <w:lang w:eastAsia="cs-CZ"/>
        </w:rPr>
        <w:t>bude uvedeno</w:t>
      </w:r>
      <w:r w:rsidR="007B472D">
        <w:rPr>
          <w:lang w:eastAsia="cs-CZ"/>
        </w:rPr>
        <w:t>:</w:t>
      </w:r>
      <w:r w:rsidR="004A7B79">
        <w:rPr>
          <w:lang w:eastAsia="cs-CZ"/>
        </w:rPr>
        <w:t xml:space="preserve">  </w:t>
      </w:r>
    </w:p>
    <w:p w:rsidR="008A011F" w:rsidRPr="00006260" w:rsidRDefault="007B472D" w:rsidP="004D63F8">
      <w:pPr>
        <w:spacing w:after="0"/>
        <w:rPr>
          <w:lang w:eastAsia="cs-CZ"/>
        </w:rPr>
      </w:pPr>
      <w:r>
        <w:rPr>
          <w:lang w:eastAsia="cs-CZ"/>
        </w:rPr>
        <w:t>„</w:t>
      </w:r>
      <w:r w:rsidR="008A011F">
        <w:rPr>
          <w:lang w:eastAsia="cs-CZ"/>
        </w:rPr>
        <w:t xml:space="preserve">Maximální </w:t>
      </w:r>
      <w:r w:rsidR="004A7B79">
        <w:rPr>
          <w:lang w:eastAsia="cs-CZ"/>
        </w:rPr>
        <w:t xml:space="preserve">a nepřekročitelná hodnota veřejné zakázky je </w:t>
      </w:r>
      <w:r w:rsidR="004A7B79" w:rsidRPr="00110201">
        <w:rPr>
          <w:highlight w:val="lightGray"/>
        </w:rPr>
        <w:t>21.500.000 Kč bez DPH</w:t>
      </w:r>
      <w:r w:rsidRPr="00110201">
        <w:rPr>
          <w:highlight w:val="lightGray"/>
          <w:lang w:eastAsia="cs-CZ"/>
        </w:rPr>
        <w:t>“.</w:t>
      </w:r>
    </w:p>
    <w:p w:rsidR="00832641" w:rsidRDefault="00832641" w:rsidP="007B472D">
      <w:pPr>
        <w:spacing w:after="0"/>
        <w:rPr>
          <w:lang w:eastAsia="cs-CZ"/>
        </w:rPr>
      </w:pPr>
    </w:p>
    <w:p w:rsidR="00832641" w:rsidRPr="00832641" w:rsidRDefault="00832641" w:rsidP="007B472D">
      <w:pPr>
        <w:pStyle w:val="Nadpis2"/>
        <w:rPr>
          <w:rFonts w:eastAsiaTheme="majorEastAsia"/>
        </w:rPr>
      </w:pPr>
      <w:r w:rsidRPr="00832641">
        <w:rPr>
          <w:rFonts w:eastAsiaTheme="majorEastAsia"/>
        </w:rPr>
        <w:t>3) Bažantnice – vybudování 4 bytových jednotek</w:t>
      </w:r>
    </w:p>
    <w:p w:rsidR="007B472D" w:rsidRDefault="007B472D" w:rsidP="007B472D">
      <w:pPr>
        <w:spacing w:after="0" w:line="259" w:lineRule="auto"/>
        <w:jc w:val="left"/>
        <w:rPr>
          <w:rFonts w:cs="Tahoma"/>
          <w:szCs w:val="20"/>
        </w:rPr>
      </w:pPr>
    </w:p>
    <w:p w:rsidR="00832641" w:rsidRPr="00832641" w:rsidRDefault="00832641" w:rsidP="002E5A79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3264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832641" w:rsidRPr="00832641" w:rsidRDefault="00832641" w:rsidP="007B472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832641">
        <w:rPr>
          <w:rFonts w:eastAsia="Times New Roman" w:cs="Tahoma"/>
          <w:szCs w:val="20"/>
          <w:lang w:eastAsia="cs-CZ"/>
        </w:rPr>
        <w:t>RM po projednání</w:t>
      </w:r>
    </w:p>
    <w:p w:rsidR="00832641" w:rsidRPr="007B472D" w:rsidRDefault="00832641" w:rsidP="007B472D">
      <w:pPr>
        <w:pStyle w:val="Nadpis3"/>
        <w:spacing w:before="0"/>
        <w:rPr>
          <w:rFonts w:cs="Tahoma"/>
          <w:b w:val="0"/>
          <w:color w:val="auto"/>
          <w:szCs w:val="20"/>
          <w:lang w:eastAsia="cs-CZ"/>
        </w:rPr>
      </w:pPr>
      <w:r w:rsidRPr="007B472D">
        <w:rPr>
          <w:rFonts w:cs="Tahoma"/>
          <w:color w:val="auto"/>
          <w:szCs w:val="20"/>
          <w:lang w:eastAsia="cs-CZ"/>
        </w:rPr>
        <w:t>I. Souhlasí</w:t>
      </w:r>
    </w:p>
    <w:p w:rsidR="00832641" w:rsidRPr="00832641" w:rsidRDefault="00832641" w:rsidP="007B472D">
      <w:pPr>
        <w:spacing w:after="0"/>
      </w:pPr>
      <w:r w:rsidRPr="00832641">
        <w:rPr>
          <w:rFonts w:eastAsiaTheme="majorEastAsia"/>
          <w:lang w:eastAsia="cs-CZ"/>
        </w:rPr>
        <w:t xml:space="preserve">s vybudováním 4 bytových jednotek v objektu </w:t>
      </w:r>
      <w:r w:rsidRPr="00832641">
        <w:t xml:space="preserve">č. p. 372 na pozemku p. č. st. 34/2 v k. </w:t>
      </w:r>
      <w:proofErr w:type="spellStart"/>
      <w:r w:rsidRPr="00832641">
        <w:t>ú.</w:t>
      </w:r>
      <w:proofErr w:type="spellEnd"/>
      <w:r w:rsidRPr="00832641">
        <w:t xml:space="preserve"> Nové Strakonice.</w:t>
      </w:r>
    </w:p>
    <w:p w:rsidR="00832641" w:rsidRPr="007B472D" w:rsidRDefault="00832641" w:rsidP="007B472D">
      <w:pPr>
        <w:pStyle w:val="Nadpis3"/>
        <w:spacing w:before="0"/>
        <w:rPr>
          <w:rFonts w:cs="Tahoma"/>
          <w:b w:val="0"/>
          <w:color w:val="auto"/>
          <w:szCs w:val="20"/>
          <w:lang w:eastAsia="cs-CZ"/>
        </w:rPr>
      </w:pPr>
      <w:r w:rsidRPr="007B472D">
        <w:rPr>
          <w:rFonts w:cs="Tahoma"/>
          <w:color w:val="auto"/>
          <w:szCs w:val="20"/>
          <w:lang w:eastAsia="cs-CZ"/>
        </w:rPr>
        <w:t>II. Ukládá</w:t>
      </w:r>
    </w:p>
    <w:p w:rsidR="00832641" w:rsidRPr="00832641" w:rsidRDefault="00832641" w:rsidP="007B472D">
      <w:pPr>
        <w:spacing w:after="0"/>
        <w:rPr>
          <w:lang w:eastAsia="cs-CZ"/>
        </w:rPr>
      </w:pPr>
      <w:r w:rsidRPr="00832641">
        <w:rPr>
          <w:lang w:eastAsia="cs-CZ"/>
        </w:rPr>
        <w:t>majetkovému odboru zajistit potřebnou PD a následnou realizaci stavebních úprav.</w:t>
      </w:r>
    </w:p>
    <w:p w:rsidR="00832641" w:rsidRPr="007B472D" w:rsidRDefault="00832641" w:rsidP="007B472D">
      <w:pPr>
        <w:pStyle w:val="Nadpis3"/>
        <w:spacing w:before="0"/>
        <w:rPr>
          <w:rFonts w:cs="Tahoma"/>
          <w:b w:val="0"/>
          <w:color w:val="auto"/>
          <w:szCs w:val="20"/>
          <w:lang w:eastAsia="cs-CZ"/>
        </w:rPr>
      </w:pPr>
      <w:r w:rsidRPr="007B472D">
        <w:rPr>
          <w:rFonts w:cs="Tahoma"/>
          <w:color w:val="auto"/>
          <w:szCs w:val="20"/>
          <w:lang w:eastAsia="cs-CZ"/>
        </w:rPr>
        <w:t>III. Ukládá</w:t>
      </w:r>
    </w:p>
    <w:p w:rsidR="00832641" w:rsidRDefault="00832641" w:rsidP="007B472D">
      <w:pPr>
        <w:spacing w:after="0"/>
      </w:pPr>
      <w:r w:rsidRPr="00832641">
        <w:rPr>
          <w:rFonts w:eastAsiaTheme="majorEastAsia"/>
          <w:lang w:eastAsia="cs-CZ"/>
        </w:rPr>
        <w:t>Technickým službám Strakonice, s.</w:t>
      </w:r>
      <w:r w:rsidR="007B472D">
        <w:rPr>
          <w:rFonts w:eastAsiaTheme="majorEastAsia"/>
          <w:lang w:eastAsia="cs-CZ"/>
        </w:rPr>
        <w:t xml:space="preserve"> </w:t>
      </w:r>
      <w:r w:rsidRPr="00832641">
        <w:rPr>
          <w:rFonts w:eastAsiaTheme="majorEastAsia"/>
          <w:lang w:eastAsia="cs-CZ"/>
        </w:rPr>
        <w:t>r.</w:t>
      </w:r>
      <w:r w:rsidR="007B472D">
        <w:rPr>
          <w:rFonts w:eastAsiaTheme="majorEastAsia"/>
          <w:lang w:eastAsia="cs-CZ"/>
        </w:rPr>
        <w:t xml:space="preserve"> </w:t>
      </w:r>
      <w:r w:rsidRPr="00832641">
        <w:rPr>
          <w:rFonts w:eastAsiaTheme="majorEastAsia"/>
          <w:lang w:eastAsia="cs-CZ"/>
        </w:rPr>
        <w:t>o. připravit návrh řešení a následně zaji</w:t>
      </w:r>
      <w:r w:rsidR="007B472D">
        <w:rPr>
          <w:rFonts w:eastAsiaTheme="majorEastAsia"/>
          <w:lang w:eastAsia="cs-CZ"/>
        </w:rPr>
        <w:t>stit</w:t>
      </w:r>
      <w:r w:rsidRPr="00832641">
        <w:rPr>
          <w:rFonts w:eastAsiaTheme="majorEastAsia"/>
          <w:lang w:eastAsia="cs-CZ"/>
        </w:rPr>
        <w:t xml:space="preserve"> připojení objektu</w:t>
      </w:r>
      <w:r w:rsidRPr="00832641">
        <w:t xml:space="preserve"> </w:t>
      </w:r>
      <w:r w:rsidR="00951302">
        <w:br/>
      </w:r>
      <w:r w:rsidRPr="00832641">
        <w:t xml:space="preserve">č. p. 372 na pozemku p. č. st. 34/2 v k. </w:t>
      </w:r>
      <w:proofErr w:type="spellStart"/>
      <w:r w:rsidRPr="00832641">
        <w:t>ú.</w:t>
      </w:r>
      <w:proofErr w:type="spellEnd"/>
      <w:r w:rsidRPr="00832641">
        <w:t xml:space="preserve"> Nové Strakonice na pitnou vodu a likvidaci odpadních vod.</w:t>
      </w:r>
    </w:p>
    <w:p w:rsidR="00832641" w:rsidRDefault="00832641" w:rsidP="007B472D">
      <w:pPr>
        <w:spacing w:after="0"/>
      </w:pPr>
    </w:p>
    <w:p w:rsidR="006E770D" w:rsidRDefault="006E770D" w:rsidP="00951302">
      <w:pPr>
        <w:spacing w:after="0"/>
        <w:rPr>
          <w:szCs w:val="20"/>
        </w:rPr>
      </w:pPr>
    </w:p>
    <w:p w:rsidR="009B3482" w:rsidRDefault="009B3482" w:rsidP="00951302">
      <w:pPr>
        <w:pStyle w:val="Nadpis2"/>
      </w:pPr>
      <w:r>
        <w:t xml:space="preserve">4) Vyjádření k zahájení vodoprávního řízení na akci „Hydrogeologický průzkumný vrt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1703/3 v k. </w:t>
      </w:r>
      <w:proofErr w:type="spellStart"/>
      <w:r>
        <w:t>ú.</w:t>
      </w:r>
      <w:proofErr w:type="spellEnd"/>
      <w:r>
        <w:t xml:space="preserve"> Strakonice“</w:t>
      </w:r>
    </w:p>
    <w:p w:rsidR="009B3482" w:rsidRDefault="009B3482" w:rsidP="00455446">
      <w:pPr>
        <w:spacing w:after="0"/>
        <w:rPr>
          <w:lang w:eastAsia="cs-CZ"/>
        </w:rPr>
      </w:pPr>
    </w:p>
    <w:p w:rsidR="000B7709" w:rsidRPr="00832641" w:rsidRDefault="000B7709" w:rsidP="000B7709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3264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0B7709" w:rsidRPr="000B7709" w:rsidRDefault="000B7709" w:rsidP="000B7709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B7709">
        <w:rPr>
          <w:rFonts w:eastAsia="Times New Roman" w:cs="Tahoma"/>
          <w:szCs w:val="20"/>
          <w:lang w:eastAsia="cs-CZ"/>
        </w:rPr>
        <w:t>RM po projednání</w:t>
      </w:r>
    </w:p>
    <w:p w:rsidR="000B7709" w:rsidRPr="007B472D" w:rsidRDefault="000B7709" w:rsidP="000B7709">
      <w:pPr>
        <w:pStyle w:val="Nadpis3"/>
        <w:spacing w:before="0"/>
        <w:rPr>
          <w:rFonts w:cs="Tahoma"/>
          <w:b w:val="0"/>
          <w:color w:val="auto"/>
          <w:szCs w:val="20"/>
          <w:lang w:eastAsia="cs-CZ"/>
        </w:rPr>
      </w:pPr>
      <w:r w:rsidRPr="007B472D">
        <w:rPr>
          <w:rFonts w:cs="Tahoma"/>
          <w:color w:val="auto"/>
          <w:szCs w:val="20"/>
          <w:lang w:eastAsia="cs-CZ"/>
        </w:rPr>
        <w:t xml:space="preserve">I. </w:t>
      </w:r>
      <w:r>
        <w:rPr>
          <w:rFonts w:cs="Tahoma"/>
          <w:color w:val="auto"/>
          <w:szCs w:val="20"/>
          <w:lang w:eastAsia="cs-CZ"/>
        </w:rPr>
        <w:t>Nes</w:t>
      </w:r>
      <w:r w:rsidRPr="007B472D">
        <w:rPr>
          <w:rFonts w:cs="Tahoma"/>
          <w:color w:val="auto"/>
          <w:szCs w:val="20"/>
          <w:lang w:eastAsia="cs-CZ"/>
        </w:rPr>
        <w:t>ouhlasí</w:t>
      </w:r>
    </w:p>
    <w:p w:rsidR="000B7709" w:rsidRPr="000B7709" w:rsidRDefault="000B7709" w:rsidP="000B7709">
      <w:pPr>
        <w:spacing w:after="0"/>
        <w:rPr>
          <w:rFonts w:cs="Tahoma"/>
          <w:szCs w:val="20"/>
        </w:rPr>
      </w:pPr>
      <w:r w:rsidRPr="000B7709">
        <w:rPr>
          <w:rFonts w:cs="Tahoma"/>
          <w:szCs w:val="20"/>
        </w:rPr>
        <w:t>jako účastník správního řízení SZ MUST/026020/2021 vedeného Městským úřadem Strakonice, odborem životního prostředí, dle § 17 odst. 1 písm. i) zákona č. 254/2001 Sb., o vodách, s provedením hydrogeologického průzkumného vrtu na pozemku p. č. 1703/3 v katastrálním území Strakonice.</w:t>
      </w:r>
    </w:p>
    <w:p w:rsidR="000B7709" w:rsidRPr="00687632" w:rsidRDefault="00687632" w:rsidP="00687632">
      <w:pPr>
        <w:spacing w:after="0"/>
        <w:rPr>
          <w:szCs w:val="20"/>
          <w:lang w:eastAsia="cs-CZ"/>
        </w:rPr>
      </w:pPr>
      <w:r w:rsidRPr="00687632">
        <w:rPr>
          <w:rFonts w:cs="Tahoma"/>
          <w:szCs w:val="20"/>
        </w:rPr>
        <w:t>Důvodem nesouhlasu je skutečnost</w:t>
      </w:r>
      <w:r>
        <w:rPr>
          <w:rFonts w:cs="Tahoma"/>
          <w:szCs w:val="20"/>
        </w:rPr>
        <w:t xml:space="preserve">, že v předložené </w:t>
      </w:r>
      <w:r w:rsidRPr="000B7709">
        <w:rPr>
          <w:rFonts w:cs="Tahoma"/>
          <w:szCs w:val="20"/>
        </w:rPr>
        <w:t>žádosti není uvedeno, zda v areálu dochází k hospodaření s</w:t>
      </w:r>
      <w:r>
        <w:rPr>
          <w:rFonts w:cs="Tahoma"/>
          <w:szCs w:val="20"/>
        </w:rPr>
        <w:t xml:space="preserve"> dešťovými, popř. šedými vodami a dále i požadavky na zvýšené množství </w:t>
      </w:r>
      <w:r>
        <w:rPr>
          <w:rFonts w:cs="Tahoma"/>
          <w:szCs w:val="20"/>
        </w:rPr>
        <w:lastRenderedPageBreak/>
        <w:t xml:space="preserve">předpokládaného uváděného odběru, a to z ekologického hlediska. </w:t>
      </w:r>
      <w:r w:rsidR="000B7709" w:rsidRPr="000B7709">
        <w:rPr>
          <w:rFonts w:cs="Tahoma"/>
          <w:szCs w:val="20"/>
        </w:rPr>
        <w:t xml:space="preserve">Lokalita, v níž má být vybudován nový vodní zdroj, je napojena na městský vodovod. </w:t>
      </w:r>
    </w:p>
    <w:p w:rsidR="000B7709" w:rsidRDefault="000B7709" w:rsidP="00687632">
      <w:pPr>
        <w:spacing w:after="0"/>
        <w:rPr>
          <w:szCs w:val="20"/>
          <w:lang w:eastAsia="cs-CZ"/>
        </w:rPr>
      </w:pPr>
    </w:p>
    <w:p w:rsidR="000B7709" w:rsidRDefault="00B10B46" w:rsidP="00687632">
      <w:pPr>
        <w:pStyle w:val="Nadpis2"/>
        <w:rPr>
          <w:szCs w:val="24"/>
        </w:rPr>
      </w:pPr>
      <w:r w:rsidRPr="000B7709">
        <w:t xml:space="preserve">5) </w:t>
      </w:r>
      <w:r w:rsidR="000B7709" w:rsidRPr="000B7709">
        <w:t>S</w:t>
      </w:r>
      <w:r w:rsidR="000B7709" w:rsidRPr="000B7709">
        <w:rPr>
          <w:szCs w:val="24"/>
        </w:rPr>
        <w:t xml:space="preserve">právní řízení o povolení odběrů podzemních vod </w:t>
      </w:r>
    </w:p>
    <w:p w:rsidR="000B7709" w:rsidRDefault="000B7709" w:rsidP="00687632">
      <w:pPr>
        <w:spacing w:after="0"/>
        <w:rPr>
          <w:rFonts w:cs="Tahoma"/>
          <w:szCs w:val="20"/>
        </w:rPr>
      </w:pPr>
    </w:p>
    <w:p w:rsidR="000B7709" w:rsidRPr="00832641" w:rsidRDefault="000B7709" w:rsidP="000B7709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3264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0B7709" w:rsidRPr="000B7709" w:rsidRDefault="000B7709" w:rsidP="000B7709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B7709">
        <w:rPr>
          <w:rFonts w:eastAsia="Times New Roman" w:cs="Tahoma"/>
          <w:szCs w:val="20"/>
          <w:lang w:eastAsia="cs-CZ"/>
        </w:rPr>
        <w:t>RM po projednání</w:t>
      </w:r>
    </w:p>
    <w:p w:rsidR="000B7709" w:rsidRPr="007B472D" w:rsidRDefault="000B7709" w:rsidP="000B7709">
      <w:pPr>
        <w:pStyle w:val="Nadpis3"/>
        <w:spacing w:before="0"/>
        <w:rPr>
          <w:rFonts w:cs="Tahoma"/>
          <w:b w:val="0"/>
          <w:color w:val="auto"/>
          <w:szCs w:val="20"/>
          <w:lang w:eastAsia="cs-CZ"/>
        </w:rPr>
      </w:pPr>
      <w:r w:rsidRPr="007B472D">
        <w:rPr>
          <w:rFonts w:cs="Tahoma"/>
          <w:color w:val="auto"/>
          <w:szCs w:val="20"/>
          <w:lang w:eastAsia="cs-CZ"/>
        </w:rPr>
        <w:t xml:space="preserve">I. </w:t>
      </w:r>
      <w:r w:rsidR="00CC05B7">
        <w:rPr>
          <w:rFonts w:cs="Tahoma"/>
          <w:color w:val="auto"/>
          <w:szCs w:val="20"/>
          <w:lang w:eastAsia="cs-CZ"/>
        </w:rPr>
        <w:t>Ukládá</w:t>
      </w:r>
    </w:p>
    <w:p w:rsidR="00CC05B7" w:rsidRPr="00CC05B7" w:rsidRDefault="00CC05B7" w:rsidP="00CC05B7">
      <w:pPr>
        <w:spacing w:after="0"/>
        <w:rPr>
          <w:rFonts w:cs="Tahoma"/>
          <w:szCs w:val="20"/>
        </w:rPr>
      </w:pPr>
      <w:r w:rsidRPr="00CC05B7">
        <w:rPr>
          <w:rFonts w:cs="Tahoma"/>
          <w:szCs w:val="20"/>
        </w:rPr>
        <w:t>majetkovému odboru předkládat v případě správních řízení vedených dle § 8 odst. 1 písm. b) zákona č. 254/2001 Sb., o vodách (dále jen vodní zákon), o povolení odběrů podzemních vod (tj. minimálně 1000 m</w:t>
      </w:r>
      <w:r w:rsidRPr="00CC05B7">
        <w:rPr>
          <w:rFonts w:cs="Tahoma"/>
          <w:szCs w:val="20"/>
          <w:vertAlign w:val="superscript"/>
        </w:rPr>
        <w:t>3</w:t>
      </w:r>
      <w:r w:rsidRPr="00CC05B7">
        <w:rPr>
          <w:rFonts w:cs="Tahoma"/>
          <w:szCs w:val="20"/>
        </w:rPr>
        <w:t>/rok, popř. 100 m</w:t>
      </w:r>
      <w:r w:rsidRPr="00CC05B7">
        <w:rPr>
          <w:rFonts w:cs="Tahoma"/>
          <w:szCs w:val="20"/>
          <w:vertAlign w:val="superscript"/>
        </w:rPr>
        <w:t>3</w:t>
      </w:r>
      <w:r w:rsidRPr="00CC05B7">
        <w:rPr>
          <w:rFonts w:cs="Tahoma"/>
          <w:szCs w:val="20"/>
        </w:rPr>
        <w:t>/měsíc), a správních řízeních vedených dle § 17 odst. 1 písm. i) vodního zákona (kde se předpokládá obdobná výše odběru) ve správním území města Strakonice tyto záměry k projednání Radě města Strakonice.</w:t>
      </w:r>
    </w:p>
    <w:p w:rsidR="000B7709" w:rsidRPr="00CC05B7" w:rsidRDefault="000B7709" w:rsidP="000B7709">
      <w:pPr>
        <w:spacing w:after="0"/>
        <w:rPr>
          <w:rFonts w:cs="Tahoma"/>
          <w:szCs w:val="20"/>
        </w:rPr>
      </w:pPr>
    </w:p>
    <w:p w:rsidR="009C7CFA" w:rsidRPr="009C7CFA" w:rsidRDefault="00B10B46" w:rsidP="009C7CFA">
      <w:pPr>
        <w:pStyle w:val="Nadpis2"/>
        <w:rPr>
          <w:rFonts w:eastAsiaTheme="majorEastAsia"/>
        </w:rPr>
      </w:pPr>
      <w:r>
        <w:rPr>
          <w:rFonts w:eastAsiaTheme="majorEastAsia"/>
        </w:rPr>
        <w:t>6</w:t>
      </w:r>
      <w:r w:rsidR="009C7CFA" w:rsidRPr="009C7CFA">
        <w:rPr>
          <w:rFonts w:eastAsiaTheme="majorEastAsia"/>
        </w:rPr>
        <w:t>) Veřejná zakázka malého rozsahu na stavební práce: „Objekt technického zázemí - nohejbal Strakonice“</w:t>
      </w:r>
    </w:p>
    <w:p w:rsidR="00951302" w:rsidRPr="00951302" w:rsidRDefault="00951302" w:rsidP="00951302">
      <w:pPr>
        <w:spacing w:after="0"/>
        <w:rPr>
          <w:rFonts w:cs="Tahoma"/>
          <w:iCs/>
          <w:szCs w:val="20"/>
        </w:rPr>
      </w:pPr>
    </w:p>
    <w:p w:rsidR="009C7CFA" w:rsidRPr="009C7CFA" w:rsidRDefault="009C7CFA" w:rsidP="0095130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C7CFA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9C7CFA" w:rsidRPr="009C7CFA" w:rsidRDefault="009C7CFA" w:rsidP="00951302">
      <w:pPr>
        <w:spacing w:after="0"/>
        <w:rPr>
          <w:rFonts w:cs="Tahoma"/>
          <w:szCs w:val="20"/>
        </w:rPr>
      </w:pPr>
      <w:r w:rsidRPr="009C7CFA">
        <w:rPr>
          <w:rFonts w:cs="Tahoma"/>
          <w:szCs w:val="20"/>
        </w:rPr>
        <w:t>RM po projednání</w:t>
      </w:r>
    </w:p>
    <w:p w:rsidR="009C7CFA" w:rsidRPr="009C7CFA" w:rsidRDefault="009C7CFA" w:rsidP="009C7CFA">
      <w:pPr>
        <w:pStyle w:val="Nadpis3"/>
        <w:rPr>
          <w:rFonts w:cs="Tahoma"/>
          <w:b w:val="0"/>
          <w:color w:val="auto"/>
          <w:szCs w:val="20"/>
        </w:rPr>
      </w:pPr>
      <w:r w:rsidRPr="009C7CFA">
        <w:rPr>
          <w:rFonts w:cs="Tahoma"/>
          <w:color w:val="auto"/>
          <w:szCs w:val="20"/>
        </w:rPr>
        <w:t>I. Souhlasí</w:t>
      </w:r>
    </w:p>
    <w:p w:rsidR="009C7CFA" w:rsidRPr="009C7CFA" w:rsidRDefault="009C7CFA" w:rsidP="009C7CFA">
      <w:pPr>
        <w:spacing w:after="0"/>
        <w:rPr>
          <w:rFonts w:cs="Tahoma"/>
          <w:szCs w:val="20"/>
        </w:rPr>
      </w:pPr>
      <w:r w:rsidRPr="009C7CFA">
        <w:rPr>
          <w:rFonts w:cs="Tahoma"/>
          <w:szCs w:val="20"/>
        </w:rPr>
        <w:t xml:space="preserve">s vyhodnocením výběrového řízení (dle výzvy podané dne </w:t>
      </w:r>
      <w:proofErr w:type="gramStart"/>
      <w:r w:rsidRPr="009C7CFA">
        <w:rPr>
          <w:rFonts w:cs="Tahoma"/>
          <w:szCs w:val="20"/>
        </w:rPr>
        <w:t>29.06.2021</w:t>
      </w:r>
      <w:proofErr w:type="gramEnd"/>
      <w:r w:rsidRPr="009C7CFA">
        <w:rPr>
          <w:rFonts w:cs="Tahoma"/>
          <w:szCs w:val="20"/>
        </w:rPr>
        <w:t xml:space="preserve">) provedeného komisí pro otevírání obálek, posouzení a hodnocení nabídek na dodavatele stavebních prací na akci: „Objekt technického zázemí - nohejbal Strakonice“. Jediná nabídka byla podána uchazečem STAVEBNÍ SPOLEČNOST H a T, spol. s r. o., Komenského 373, 386 01 Strakonice, IČ: 45023522, za celkovou cenu díla 1.754.145,57 Kč bez DPH, tj. 2.122.516,14 Kč včetně DPH. Termín realizace: </w:t>
      </w:r>
      <w:proofErr w:type="gramStart"/>
      <w:r w:rsidRPr="009C7CFA">
        <w:rPr>
          <w:rFonts w:cs="Tahoma"/>
          <w:szCs w:val="20"/>
        </w:rPr>
        <w:t>30.07.2021</w:t>
      </w:r>
      <w:proofErr w:type="gramEnd"/>
      <w:r w:rsidRPr="009C7CFA">
        <w:rPr>
          <w:rFonts w:cs="Tahoma"/>
          <w:szCs w:val="20"/>
        </w:rPr>
        <w:t xml:space="preserve"> – 08.10.2021.</w:t>
      </w:r>
    </w:p>
    <w:p w:rsidR="009C7CFA" w:rsidRPr="009C7CFA" w:rsidRDefault="009C7CFA" w:rsidP="009C7CFA">
      <w:pPr>
        <w:pStyle w:val="Nadpis3"/>
        <w:rPr>
          <w:rFonts w:cs="Tahoma"/>
          <w:b w:val="0"/>
          <w:color w:val="auto"/>
          <w:szCs w:val="20"/>
        </w:rPr>
      </w:pPr>
      <w:r w:rsidRPr="009C7CFA">
        <w:rPr>
          <w:rFonts w:cs="Tahoma"/>
          <w:color w:val="auto"/>
          <w:szCs w:val="20"/>
        </w:rPr>
        <w:t>II. Souhlasí</w:t>
      </w:r>
    </w:p>
    <w:p w:rsidR="009C7CFA" w:rsidRPr="009C7CFA" w:rsidRDefault="009C7CFA" w:rsidP="009C7CFA">
      <w:pPr>
        <w:spacing w:after="0"/>
        <w:rPr>
          <w:rFonts w:cs="Tahoma"/>
          <w:szCs w:val="20"/>
        </w:rPr>
      </w:pPr>
      <w:r w:rsidRPr="009C7CFA">
        <w:rPr>
          <w:rFonts w:cs="Tahoma"/>
          <w:szCs w:val="20"/>
        </w:rPr>
        <w:t xml:space="preserve">s uzavřením smlouvy o dílo s uchazečem STAVEBNÍ SPOLEČNOST H a T, spol. s r. o., Komenského 373, 386 01 Strakonice, IČ: 45023522, na realizaci VZ malého rozsahu na stavební práce: „Objekt technického zázemí - nohejbal Strakonice“, za celkovou cenu díla 1.754.145,57 Kč bez DPH, tj. 2.122.516,14 Kč včetně DPH. Termín realizace: </w:t>
      </w:r>
      <w:proofErr w:type="gramStart"/>
      <w:r w:rsidRPr="009C7CFA">
        <w:rPr>
          <w:rFonts w:cs="Tahoma"/>
          <w:szCs w:val="20"/>
        </w:rPr>
        <w:t>30.07.2021</w:t>
      </w:r>
      <w:proofErr w:type="gramEnd"/>
      <w:r w:rsidRPr="009C7CFA">
        <w:rPr>
          <w:rFonts w:cs="Tahoma"/>
          <w:szCs w:val="20"/>
        </w:rPr>
        <w:t xml:space="preserve"> – 08.10.2021.</w:t>
      </w:r>
    </w:p>
    <w:p w:rsidR="009C7CFA" w:rsidRPr="009C7CFA" w:rsidRDefault="009C7CFA" w:rsidP="009C7CFA">
      <w:pPr>
        <w:pStyle w:val="Nadpis3"/>
        <w:rPr>
          <w:rFonts w:cs="Tahoma"/>
          <w:b w:val="0"/>
          <w:color w:val="auto"/>
          <w:szCs w:val="20"/>
        </w:rPr>
      </w:pPr>
      <w:r w:rsidRPr="009C7CFA">
        <w:rPr>
          <w:rFonts w:cs="Tahoma"/>
          <w:color w:val="auto"/>
          <w:szCs w:val="20"/>
        </w:rPr>
        <w:t>III. Pověřuje</w:t>
      </w:r>
    </w:p>
    <w:p w:rsidR="009C7CFA" w:rsidRDefault="009C7CFA" w:rsidP="009C7CFA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9C7CFA">
        <w:rPr>
          <w:rFonts w:cs="Tahoma"/>
          <w:szCs w:val="20"/>
        </w:rPr>
        <w:t>starostu města k podpisu předmětné smlouvy o dílo</w:t>
      </w:r>
    </w:p>
    <w:p w:rsidR="00B10B46" w:rsidRPr="009C7CFA" w:rsidRDefault="00B10B46" w:rsidP="009C7CFA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</w:p>
    <w:p w:rsidR="00A65694" w:rsidRDefault="00B10B46" w:rsidP="00B10B46">
      <w:pPr>
        <w:pStyle w:val="Nadpis2"/>
      </w:pPr>
      <w:r>
        <w:t>7</w:t>
      </w:r>
      <w:r w:rsidR="00A65694">
        <w:t xml:space="preserve">) </w:t>
      </w:r>
      <w:r w:rsidR="00A65694" w:rsidRPr="00A65694">
        <w:t>žádost o ukončení smlouvy o nájmu bytu</w:t>
      </w:r>
    </w:p>
    <w:p w:rsidR="00A65694" w:rsidRPr="00A65694" w:rsidRDefault="00A65694" w:rsidP="00A65694">
      <w:pPr>
        <w:spacing w:after="0"/>
        <w:rPr>
          <w:lang w:eastAsia="cs-CZ"/>
        </w:rPr>
      </w:pPr>
    </w:p>
    <w:p w:rsidR="00A65694" w:rsidRPr="00A65694" w:rsidRDefault="00A65694" w:rsidP="00951302">
      <w:pPr>
        <w:shd w:val="clear" w:color="auto" w:fill="F6F6F6"/>
        <w:spacing w:after="0" w:line="259" w:lineRule="auto"/>
        <w:jc w:val="left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A65694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:rsidR="00A65694" w:rsidRPr="00A65694" w:rsidRDefault="00A65694" w:rsidP="00A65694">
      <w:pPr>
        <w:spacing w:after="0" w:line="259" w:lineRule="auto"/>
        <w:rPr>
          <w:rFonts w:cs="Tahoma"/>
          <w:color w:val="000000" w:themeColor="text1"/>
          <w:szCs w:val="20"/>
          <w:lang w:eastAsia="cs-CZ"/>
        </w:rPr>
      </w:pPr>
      <w:r w:rsidRPr="00A65694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:rsidR="00A65694" w:rsidRPr="00A65694" w:rsidRDefault="00A65694" w:rsidP="00951302">
      <w:pPr>
        <w:pStyle w:val="Nadpis3"/>
        <w:rPr>
          <w:rFonts w:eastAsia="Times New Roman"/>
        </w:rPr>
      </w:pPr>
      <w:r w:rsidRPr="00A65694">
        <w:rPr>
          <w:rFonts w:eastAsia="Times New Roman"/>
        </w:rPr>
        <w:t>I. Souhlasí</w:t>
      </w:r>
    </w:p>
    <w:p w:rsidR="00A65694" w:rsidRPr="00A65694" w:rsidRDefault="00A65694" w:rsidP="00A65694">
      <w:pPr>
        <w:spacing w:after="0" w:line="259" w:lineRule="auto"/>
        <w:rPr>
          <w:rFonts w:cs="Tahoma"/>
          <w:iCs/>
          <w:color w:val="000000" w:themeColor="text1"/>
          <w:szCs w:val="20"/>
        </w:rPr>
      </w:pPr>
      <w:r w:rsidRPr="00A65694">
        <w:rPr>
          <w:rFonts w:cs="Tahoma"/>
          <w:iCs/>
          <w:color w:val="000000" w:themeColor="text1"/>
          <w:szCs w:val="20"/>
        </w:rPr>
        <w:t xml:space="preserve">s uzavřením Dohody o ukončení smlouvy o nájmu bytu na užívání bytové jednotky č. 024, </w:t>
      </w:r>
      <w:r w:rsidRPr="00A65694">
        <w:rPr>
          <w:rFonts w:cs="Tahoma"/>
          <w:szCs w:val="20"/>
          <w:lang w:eastAsia="x-none"/>
        </w:rPr>
        <w:t>o velikosti 3+1 a výměře 74,70 m</w:t>
      </w:r>
      <w:r w:rsidRPr="00A65694">
        <w:rPr>
          <w:rFonts w:cs="Tahoma"/>
          <w:szCs w:val="20"/>
          <w:vertAlign w:val="superscript"/>
          <w:lang w:eastAsia="x-none"/>
        </w:rPr>
        <w:t>2</w:t>
      </w:r>
      <w:r w:rsidRPr="00A65694">
        <w:rPr>
          <w:rFonts w:cs="Tahoma"/>
          <w:szCs w:val="20"/>
          <w:lang w:eastAsia="x-none"/>
        </w:rPr>
        <w:t>,</w:t>
      </w:r>
      <w:r w:rsidRPr="00A65694">
        <w:rPr>
          <w:rFonts w:cs="Tahoma"/>
          <w:iCs/>
          <w:color w:val="000000" w:themeColor="text1"/>
          <w:szCs w:val="20"/>
        </w:rPr>
        <w:t xml:space="preserve"> s</w:t>
      </w:r>
      <w:r w:rsidR="00110201">
        <w:rPr>
          <w:rFonts w:cs="Tahoma"/>
          <w:iCs/>
          <w:color w:val="000000" w:themeColor="text1"/>
          <w:szCs w:val="20"/>
        </w:rPr>
        <w:t> p. XX</w:t>
      </w:r>
      <w:r w:rsidRPr="00A65694">
        <w:rPr>
          <w:rFonts w:cs="Tahoma"/>
          <w:iCs/>
          <w:color w:val="000000" w:themeColor="text1"/>
          <w:szCs w:val="20"/>
        </w:rPr>
        <w:t xml:space="preserve">, a to ke dni </w:t>
      </w:r>
      <w:r w:rsidRPr="00A65694">
        <w:rPr>
          <w:rFonts w:cs="Tahoma"/>
          <w:iCs/>
          <w:color w:val="000000" w:themeColor="text1"/>
          <w:szCs w:val="20"/>
          <w:highlight w:val="yellow"/>
        </w:rPr>
        <w:t>…....</w:t>
      </w:r>
    </w:p>
    <w:p w:rsidR="00A65694" w:rsidRPr="00A65694" w:rsidRDefault="00A65694" w:rsidP="00951302">
      <w:pPr>
        <w:pStyle w:val="Nadpis3"/>
        <w:rPr>
          <w:rFonts w:eastAsia="Times New Roman"/>
          <w:lang w:eastAsia="cs-CZ"/>
        </w:rPr>
      </w:pPr>
      <w:r w:rsidRPr="00A65694">
        <w:rPr>
          <w:rFonts w:eastAsia="Times New Roman"/>
          <w:lang w:eastAsia="cs-CZ"/>
        </w:rPr>
        <w:t>II. Pověřuje</w:t>
      </w:r>
    </w:p>
    <w:p w:rsidR="00A65694" w:rsidRPr="00A65694" w:rsidRDefault="00A65694" w:rsidP="00425068">
      <w:pPr>
        <w:spacing w:after="0" w:line="259" w:lineRule="auto"/>
        <w:rPr>
          <w:rFonts w:cs="Tahoma"/>
          <w:color w:val="000000" w:themeColor="text1"/>
          <w:szCs w:val="20"/>
          <w:lang w:eastAsia="cs-CZ"/>
        </w:rPr>
      </w:pPr>
      <w:r w:rsidRPr="00A65694">
        <w:rPr>
          <w:rFonts w:cs="Tahoma"/>
          <w:color w:val="000000" w:themeColor="text1"/>
          <w:szCs w:val="20"/>
          <w:lang w:eastAsia="cs-CZ"/>
        </w:rPr>
        <w:t xml:space="preserve">starostu podpisem předmětné dohody. </w:t>
      </w:r>
    </w:p>
    <w:p w:rsidR="00A65694" w:rsidRPr="00A65694" w:rsidRDefault="00A65694" w:rsidP="00425068">
      <w:p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</w:p>
    <w:p w:rsidR="00A65694" w:rsidRDefault="00B10B46" w:rsidP="00425068">
      <w:pPr>
        <w:pStyle w:val="Nadpis2"/>
      </w:pPr>
      <w:r>
        <w:t>8</w:t>
      </w:r>
      <w:r w:rsidR="00A65694">
        <w:t xml:space="preserve">) </w:t>
      </w:r>
      <w:r w:rsidR="00A65694" w:rsidRPr="00A65694">
        <w:t>žádost o ukončení smlouvy o nájmu bytu</w:t>
      </w:r>
    </w:p>
    <w:p w:rsidR="00A65694" w:rsidRPr="00A65694" w:rsidRDefault="00A65694" w:rsidP="00425068">
      <w:pPr>
        <w:spacing w:after="0"/>
        <w:rPr>
          <w:lang w:eastAsia="cs-CZ"/>
        </w:rPr>
      </w:pPr>
    </w:p>
    <w:p w:rsidR="00A65694" w:rsidRPr="00A65694" w:rsidRDefault="00A65694" w:rsidP="00A65694">
      <w:pPr>
        <w:shd w:val="clear" w:color="auto" w:fill="F6F6F6"/>
        <w:spacing w:after="0" w:line="259" w:lineRule="auto"/>
        <w:jc w:val="left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A65694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:rsidR="00A65694" w:rsidRPr="00A65694" w:rsidRDefault="00A65694" w:rsidP="00A65694">
      <w:pPr>
        <w:spacing w:after="0" w:line="259" w:lineRule="auto"/>
        <w:jc w:val="left"/>
        <w:rPr>
          <w:rFonts w:cs="Tahoma"/>
          <w:color w:val="000000" w:themeColor="text1"/>
          <w:szCs w:val="20"/>
          <w:lang w:eastAsia="cs-CZ"/>
        </w:rPr>
      </w:pPr>
      <w:r w:rsidRPr="00A65694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:rsidR="00A65694" w:rsidRPr="00A65694" w:rsidRDefault="00A65694" w:rsidP="00951302">
      <w:pPr>
        <w:pStyle w:val="Nadpis3"/>
        <w:rPr>
          <w:rFonts w:eastAsia="Times New Roman"/>
          <w:lang w:eastAsia="cs-CZ"/>
        </w:rPr>
      </w:pPr>
      <w:r w:rsidRPr="00A65694">
        <w:rPr>
          <w:rFonts w:eastAsia="Times New Roman"/>
          <w:lang w:eastAsia="cs-CZ"/>
        </w:rPr>
        <w:t>I. Souhlasí</w:t>
      </w:r>
    </w:p>
    <w:p w:rsidR="00A65694" w:rsidRPr="00A65694" w:rsidRDefault="00A65694" w:rsidP="00A65694">
      <w:pPr>
        <w:spacing w:after="0" w:line="259" w:lineRule="auto"/>
        <w:jc w:val="left"/>
        <w:rPr>
          <w:rFonts w:cs="Tahoma"/>
          <w:iCs/>
          <w:color w:val="000000" w:themeColor="text1"/>
          <w:szCs w:val="20"/>
        </w:rPr>
      </w:pPr>
      <w:r w:rsidRPr="00A65694">
        <w:rPr>
          <w:rFonts w:cs="Tahoma"/>
          <w:iCs/>
          <w:color w:val="000000" w:themeColor="text1"/>
          <w:szCs w:val="20"/>
        </w:rPr>
        <w:t xml:space="preserve">s uzavřením Dohody o ukončení smlouvy o nájmu bytu na užívání bytové jednotky č. 005, </w:t>
      </w:r>
      <w:r w:rsidRPr="00A65694">
        <w:rPr>
          <w:rFonts w:cs="Tahoma"/>
          <w:szCs w:val="20"/>
          <w:lang w:eastAsia="x-none"/>
        </w:rPr>
        <w:t>o velikosti 2+1 a výměře 82,30 m</w:t>
      </w:r>
      <w:r w:rsidRPr="00A65694">
        <w:rPr>
          <w:rFonts w:cs="Tahoma"/>
          <w:szCs w:val="20"/>
          <w:vertAlign w:val="superscript"/>
          <w:lang w:eastAsia="x-none"/>
        </w:rPr>
        <w:t>2</w:t>
      </w:r>
      <w:r w:rsidRPr="00A65694">
        <w:rPr>
          <w:rFonts w:cs="Tahoma"/>
          <w:szCs w:val="20"/>
          <w:lang w:eastAsia="x-none"/>
        </w:rPr>
        <w:t>,</w:t>
      </w:r>
      <w:r w:rsidRPr="00A65694">
        <w:rPr>
          <w:rFonts w:cs="Tahoma"/>
          <w:iCs/>
          <w:color w:val="000000" w:themeColor="text1"/>
          <w:szCs w:val="20"/>
        </w:rPr>
        <w:t xml:space="preserve"> s paní </w:t>
      </w:r>
      <w:r w:rsidR="00110201">
        <w:rPr>
          <w:rFonts w:cs="Tahoma"/>
          <w:iCs/>
          <w:color w:val="000000" w:themeColor="text1"/>
          <w:szCs w:val="20"/>
        </w:rPr>
        <w:t>XX</w:t>
      </w:r>
      <w:r w:rsidRPr="00A65694">
        <w:rPr>
          <w:rFonts w:cs="Tahoma"/>
          <w:iCs/>
          <w:color w:val="000000" w:themeColor="text1"/>
          <w:szCs w:val="20"/>
        </w:rPr>
        <w:t xml:space="preserve"> a to ke dni </w:t>
      </w:r>
      <w:r w:rsidRPr="00A65694">
        <w:rPr>
          <w:rFonts w:cs="Tahoma"/>
          <w:iCs/>
          <w:color w:val="000000" w:themeColor="text1"/>
          <w:szCs w:val="20"/>
          <w:highlight w:val="yellow"/>
        </w:rPr>
        <w:t>…....</w:t>
      </w:r>
    </w:p>
    <w:p w:rsidR="00A65694" w:rsidRPr="00A65694" w:rsidRDefault="00A65694" w:rsidP="00951302">
      <w:pPr>
        <w:pStyle w:val="Nadpis3"/>
        <w:rPr>
          <w:rFonts w:eastAsia="Times New Roman"/>
          <w:lang w:eastAsia="cs-CZ"/>
        </w:rPr>
      </w:pPr>
      <w:r w:rsidRPr="00A65694">
        <w:rPr>
          <w:rFonts w:eastAsia="Times New Roman"/>
          <w:lang w:eastAsia="cs-CZ"/>
        </w:rPr>
        <w:t>II. Pověřuje</w:t>
      </w:r>
    </w:p>
    <w:p w:rsidR="00A65694" w:rsidRPr="00A65694" w:rsidRDefault="00A65694" w:rsidP="00A65694">
      <w:pPr>
        <w:spacing w:after="0" w:line="259" w:lineRule="auto"/>
        <w:jc w:val="left"/>
        <w:rPr>
          <w:rFonts w:cs="Tahoma"/>
          <w:color w:val="000000" w:themeColor="text1"/>
          <w:szCs w:val="20"/>
          <w:lang w:eastAsia="cs-CZ"/>
        </w:rPr>
      </w:pPr>
      <w:r w:rsidRPr="00A65694">
        <w:rPr>
          <w:rFonts w:cs="Tahoma"/>
          <w:color w:val="000000" w:themeColor="text1"/>
          <w:szCs w:val="20"/>
          <w:lang w:eastAsia="cs-CZ"/>
        </w:rPr>
        <w:t xml:space="preserve">starostu podpisem předmětné dohody. </w:t>
      </w:r>
    </w:p>
    <w:p w:rsidR="00A65694" w:rsidRPr="00A65694" w:rsidRDefault="00A65694" w:rsidP="00A65694">
      <w:p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</w:p>
    <w:p w:rsidR="006E770D" w:rsidRDefault="006E770D">
      <w:pPr>
        <w:spacing w:line="259" w:lineRule="auto"/>
        <w:jc w:val="left"/>
        <w:rPr>
          <w:rFonts w:eastAsia="Times New Roman" w:cs="Tahoma"/>
          <w:szCs w:val="20"/>
          <w:lang w:eastAsia="cs-CZ"/>
        </w:rPr>
      </w:pPr>
    </w:p>
    <w:p w:rsidR="00EA0F58" w:rsidRPr="005412DA" w:rsidRDefault="00B10B46" w:rsidP="00EA0F58">
      <w:pPr>
        <w:pStyle w:val="Nadpis2"/>
      </w:pPr>
      <w:r>
        <w:lastRenderedPageBreak/>
        <w:t>9</w:t>
      </w:r>
      <w:r w:rsidR="00EA0F58" w:rsidRPr="005412DA">
        <w:t>) Vyřazení majetku s pořizovací cenou vyšší než 20.000 Kč</w:t>
      </w:r>
    </w:p>
    <w:p w:rsidR="00EA0F58" w:rsidRDefault="00EA0F58" w:rsidP="00EA0F58">
      <w:pPr>
        <w:spacing w:after="0"/>
      </w:pPr>
    </w:p>
    <w:p w:rsidR="00EA0F58" w:rsidRPr="006A0ADC" w:rsidRDefault="00EA0F58" w:rsidP="00EA0F58">
      <w:pPr>
        <w:spacing w:after="0"/>
        <w:rPr>
          <w:rFonts w:cs="Tahoma"/>
          <w:b/>
          <w:bCs/>
          <w:szCs w:val="20"/>
          <w:u w:val="single"/>
        </w:rPr>
      </w:pPr>
      <w:r w:rsidRPr="006A0ADC">
        <w:rPr>
          <w:rFonts w:cs="Tahoma"/>
          <w:b/>
          <w:bCs/>
          <w:szCs w:val="20"/>
          <w:u w:val="single"/>
        </w:rPr>
        <w:t>Návrh usnesení:</w:t>
      </w:r>
    </w:p>
    <w:p w:rsidR="00EA0F58" w:rsidRPr="006A0ADC" w:rsidRDefault="00EA0F58" w:rsidP="00EA0F58">
      <w:pPr>
        <w:spacing w:after="0"/>
        <w:rPr>
          <w:rFonts w:eastAsia="Calibri" w:cs="Tahoma"/>
          <w:szCs w:val="20"/>
        </w:rPr>
      </w:pPr>
      <w:r w:rsidRPr="006A0ADC">
        <w:rPr>
          <w:rFonts w:eastAsia="Calibri" w:cs="Tahoma"/>
          <w:szCs w:val="20"/>
        </w:rPr>
        <w:t>RM po projednání</w:t>
      </w:r>
    </w:p>
    <w:p w:rsidR="00EA0F58" w:rsidRPr="006A0ADC" w:rsidRDefault="00EA0F58" w:rsidP="00EA0F58">
      <w:pPr>
        <w:spacing w:after="0"/>
        <w:rPr>
          <w:rFonts w:cs="Tahoma"/>
          <w:b/>
          <w:szCs w:val="20"/>
          <w:u w:val="single"/>
        </w:rPr>
      </w:pPr>
      <w:r w:rsidRPr="006A0ADC">
        <w:rPr>
          <w:rFonts w:cs="Tahoma"/>
          <w:b/>
          <w:szCs w:val="20"/>
          <w:u w:val="single"/>
        </w:rPr>
        <w:t xml:space="preserve">Doporučuje ZM </w:t>
      </w:r>
    </w:p>
    <w:p w:rsidR="00EA0F58" w:rsidRPr="006A0ADC" w:rsidRDefault="00EA0F58" w:rsidP="00951302">
      <w:pPr>
        <w:pStyle w:val="Nadpis3"/>
      </w:pPr>
      <w:r w:rsidRPr="006A0ADC">
        <w:t>I. Souhlasit</w:t>
      </w:r>
    </w:p>
    <w:p w:rsidR="00EA0F58" w:rsidRPr="006A0ADC" w:rsidRDefault="00EA0F58" w:rsidP="00EA0F58">
      <w:pPr>
        <w:shd w:val="clear" w:color="auto" w:fill="F6F6F6"/>
        <w:spacing w:after="0"/>
        <w:rPr>
          <w:rFonts w:cs="Tahoma"/>
          <w:szCs w:val="20"/>
        </w:rPr>
      </w:pPr>
      <w:r w:rsidRPr="006A0ADC">
        <w:rPr>
          <w:rFonts w:cs="Tahoma"/>
          <w:color w:val="353838"/>
          <w:szCs w:val="20"/>
        </w:rPr>
        <w:t xml:space="preserve">s </w:t>
      </w:r>
      <w:r w:rsidRPr="006A0ADC">
        <w:rPr>
          <w:rFonts w:cs="Tahoma"/>
          <w:szCs w:val="20"/>
        </w:rPr>
        <w:t>vyřazením níže uvedeného majetku, jehož pořizovací cena je vyšší než 20.000 Kč:</w:t>
      </w:r>
    </w:p>
    <w:p w:rsidR="00EA0F58" w:rsidRPr="006A0ADC" w:rsidRDefault="00EA0F58" w:rsidP="00EA0F58">
      <w:pPr>
        <w:spacing w:after="0"/>
        <w:rPr>
          <w:rFonts w:cs="Tahoma"/>
          <w:szCs w:val="20"/>
          <w:u w:val="single"/>
        </w:rPr>
      </w:pPr>
      <w:r w:rsidRPr="006A0ADC">
        <w:rPr>
          <w:rFonts w:cs="Tahoma"/>
          <w:szCs w:val="20"/>
          <w:u w:val="single"/>
        </w:rPr>
        <w:t>Mateřská škola Strakonice, Lidická 625:</w:t>
      </w:r>
    </w:p>
    <w:p w:rsidR="00EA0F58" w:rsidRPr="006A0ADC" w:rsidRDefault="00EA0F58" w:rsidP="00EA0F58">
      <w:pPr>
        <w:spacing w:after="0"/>
        <w:rPr>
          <w:rFonts w:cs="Tahoma"/>
          <w:i/>
          <w:szCs w:val="20"/>
        </w:rPr>
      </w:pPr>
      <w:r w:rsidRPr="006A0ADC">
        <w:rPr>
          <w:rFonts w:cs="Tahoma"/>
          <w:i/>
          <w:szCs w:val="20"/>
        </w:rPr>
        <w:t>odloučené pracoviště ul. Spojařů 1260:</w:t>
      </w:r>
    </w:p>
    <w:p w:rsidR="00EA0F58" w:rsidRPr="006A0ADC" w:rsidRDefault="00EA0F58" w:rsidP="00425068">
      <w:pPr>
        <w:spacing w:after="0"/>
      </w:pPr>
      <w:r w:rsidRPr="006A0ADC">
        <w:t xml:space="preserve">- kolotoč – inventární číslo DHM/7 - pořizovací cena 42.504 Kč, r. </w:t>
      </w:r>
      <w:proofErr w:type="spellStart"/>
      <w:r w:rsidRPr="006A0ADC">
        <w:t>poř</w:t>
      </w:r>
      <w:proofErr w:type="spellEnd"/>
      <w:r w:rsidRPr="006A0ADC">
        <w:t>. 2010.</w:t>
      </w:r>
    </w:p>
    <w:p w:rsidR="00EA0F58" w:rsidRPr="006A0ADC" w:rsidRDefault="00EA0F58" w:rsidP="00425068">
      <w:pPr>
        <w:spacing w:after="0"/>
      </w:pPr>
    </w:p>
    <w:p w:rsidR="00FA2058" w:rsidRPr="00C14F38" w:rsidRDefault="00FA2058" w:rsidP="006E770D">
      <w:pPr>
        <w:pStyle w:val="Nadpis2"/>
      </w:pPr>
      <w:r w:rsidRPr="00C14F38">
        <w:t xml:space="preserve">10) </w:t>
      </w:r>
      <w:r w:rsidR="00C14F38">
        <w:t>Občanská demokratická strana</w:t>
      </w:r>
      <w:r w:rsidRPr="00C14F38">
        <w:t xml:space="preserve"> - žádost o zábor veřejného prostranství</w:t>
      </w:r>
    </w:p>
    <w:p w:rsidR="00FA2058" w:rsidRDefault="00FA2058" w:rsidP="006E770D">
      <w:pPr>
        <w:spacing w:after="0" w:line="259" w:lineRule="auto"/>
        <w:rPr>
          <w:rFonts w:cs="Tahoma"/>
          <w:szCs w:val="20"/>
          <w:lang w:eastAsia="x-none"/>
        </w:rPr>
      </w:pPr>
    </w:p>
    <w:p w:rsidR="00A24934" w:rsidRPr="00A65694" w:rsidRDefault="00A24934" w:rsidP="00A24934">
      <w:pPr>
        <w:shd w:val="clear" w:color="auto" w:fill="F6F6F6"/>
        <w:spacing w:after="0" w:line="259" w:lineRule="auto"/>
        <w:jc w:val="left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A65694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:rsidR="00A24934" w:rsidRPr="00A65694" w:rsidRDefault="00A24934" w:rsidP="00A24934">
      <w:pPr>
        <w:spacing w:after="0" w:line="259" w:lineRule="auto"/>
        <w:jc w:val="left"/>
        <w:rPr>
          <w:rFonts w:cs="Tahoma"/>
          <w:color w:val="000000" w:themeColor="text1"/>
          <w:szCs w:val="20"/>
          <w:lang w:eastAsia="cs-CZ"/>
        </w:rPr>
      </w:pPr>
      <w:r w:rsidRPr="00A65694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:rsidR="00A24934" w:rsidRPr="00A65694" w:rsidRDefault="00A24934" w:rsidP="00A24934">
      <w:pPr>
        <w:pStyle w:val="Nadpis3"/>
        <w:rPr>
          <w:rFonts w:eastAsia="Times New Roman"/>
          <w:lang w:eastAsia="cs-CZ"/>
        </w:rPr>
      </w:pPr>
      <w:r w:rsidRPr="00A65694">
        <w:rPr>
          <w:rFonts w:eastAsia="Times New Roman"/>
          <w:lang w:eastAsia="cs-CZ"/>
        </w:rPr>
        <w:t>I. Souhlasí</w:t>
      </w:r>
    </w:p>
    <w:p w:rsidR="00E25562" w:rsidRDefault="00A24934" w:rsidP="00E25562">
      <w:pPr>
        <w:spacing w:after="0" w:line="259" w:lineRule="auto"/>
      </w:pPr>
      <w:r w:rsidRPr="00A65694">
        <w:rPr>
          <w:rFonts w:cs="Tahoma"/>
          <w:iCs/>
          <w:color w:val="000000" w:themeColor="text1"/>
          <w:szCs w:val="20"/>
        </w:rPr>
        <w:t>s </w:t>
      </w:r>
      <w:r>
        <w:t>povolením užívání veřejného prostranství za účelem promítání letního kina pro veřejnost v rámci předvolební kampaně voleb do Poslanecké sněmovny PČR za koalici SPOLU</w:t>
      </w:r>
      <w:r w:rsidR="00AB4509">
        <w:t>, a to</w:t>
      </w:r>
      <w:r>
        <w:t xml:space="preserve"> žadateli Občansk</w:t>
      </w:r>
      <w:r w:rsidR="00E25562">
        <w:t>é</w:t>
      </w:r>
      <w:r>
        <w:t xml:space="preserve"> demokratick</w:t>
      </w:r>
      <w:r w:rsidR="00E25562">
        <w:t>é</w:t>
      </w:r>
      <w:r>
        <w:t xml:space="preserve"> stran</w:t>
      </w:r>
      <w:r w:rsidR="00E25562">
        <w:t>ě</w:t>
      </w:r>
      <w:r>
        <w:t>, Truhlářská 1106/9, 110 00 Praha 1, IČ: 16192656, Regionální sdružení Jihočeský kraj</w:t>
      </w:r>
      <w:r w:rsidR="00E25562">
        <w:t xml:space="preserve">. Konkrétně se jedná o- pozemek p. č. 97/1 v k. </w:t>
      </w:r>
      <w:proofErr w:type="spellStart"/>
      <w:r w:rsidR="00E25562">
        <w:t>ú.</w:t>
      </w:r>
      <w:proofErr w:type="spellEnd"/>
      <w:r w:rsidR="00E25562">
        <w:t xml:space="preserve"> Strakonice, plocha záboru pro promítání 28 m x 24 m a další plocha pro občerstvení a doplňkové akce, v termínu: středa </w:t>
      </w:r>
      <w:proofErr w:type="gramStart"/>
      <w:r w:rsidR="00E25562">
        <w:t>11.08. 2021</w:t>
      </w:r>
      <w:proofErr w:type="gramEnd"/>
      <w:r w:rsidR="00E25562">
        <w:t xml:space="preserve"> od 15:00 – 22:30 hodin.</w:t>
      </w:r>
    </w:p>
    <w:p w:rsidR="00FA2058" w:rsidRDefault="00FA2058" w:rsidP="00E25562">
      <w:pPr>
        <w:spacing w:after="0" w:line="259" w:lineRule="auto"/>
        <w:rPr>
          <w:rFonts w:cs="Tahoma"/>
          <w:szCs w:val="20"/>
          <w:lang w:eastAsia="x-none"/>
        </w:rPr>
      </w:pPr>
    </w:p>
    <w:p w:rsidR="00296DEE" w:rsidRPr="00296DEE" w:rsidRDefault="00296DEE" w:rsidP="00DC2717">
      <w:pPr>
        <w:pStyle w:val="Nadpis2"/>
        <w:rPr>
          <w:rFonts w:eastAsia="Arial Unicode MS"/>
        </w:rPr>
      </w:pPr>
      <w:r>
        <w:rPr>
          <w:rFonts w:eastAsia="Arial Unicode MS"/>
        </w:rPr>
        <w:t>11</w:t>
      </w:r>
      <w:r w:rsidRPr="00296DEE">
        <w:rPr>
          <w:rFonts w:eastAsia="Arial Unicode MS"/>
        </w:rPr>
        <w:t>) Strakonice - páteřní cyklostezka</w:t>
      </w:r>
    </w:p>
    <w:p w:rsidR="00296DEE" w:rsidRPr="00296DEE" w:rsidRDefault="00296DEE" w:rsidP="00296DEE">
      <w:pPr>
        <w:spacing w:after="0"/>
        <w:rPr>
          <w:rFonts w:eastAsia="Times New Roman" w:cs="Tahoma"/>
          <w:b/>
          <w:bCs/>
          <w:szCs w:val="20"/>
          <w:highlight w:val="yellow"/>
          <w:u w:val="single"/>
          <w:lang w:eastAsia="cs-CZ"/>
        </w:rPr>
      </w:pPr>
    </w:p>
    <w:p w:rsidR="00296DEE" w:rsidRPr="00296DEE" w:rsidRDefault="00296DEE" w:rsidP="00296DEE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96DEE">
        <w:rPr>
          <w:rFonts w:eastAsia="Times New Roman" w:cs="Tahoma"/>
          <w:b/>
          <w:bCs/>
          <w:szCs w:val="20"/>
          <w:u w:val="single"/>
          <w:lang w:eastAsia="cs-CZ"/>
        </w:rPr>
        <w:t>Návrh usnesení</w:t>
      </w:r>
    </w:p>
    <w:p w:rsidR="00296DEE" w:rsidRPr="00296DEE" w:rsidRDefault="00296DEE" w:rsidP="00296DEE">
      <w:pPr>
        <w:spacing w:after="0"/>
        <w:rPr>
          <w:rFonts w:eastAsia="Times New Roman" w:cs="Tahoma"/>
          <w:szCs w:val="20"/>
          <w:lang w:eastAsia="cs-CZ"/>
        </w:rPr>
      </w:pPr>
      <w:r w:rsidRPr="00296DEE">
        <w:rPr>
          <w:rFonts w:eastAsia="Times New Roman" w:cs="Tahoma"/>
          <w:szCs w:val="20"/>
          <w:lang w:eastAsia="cs-CZ"/>
        </w:rPr>
        <w:t>RM po projednání</w:t>
      </w:r>
    </w:p>
    <w:p w:rsidR="00296DEE" w:rsidRPr="00296DEE" w:rsidRDefault="00296DEE" w:rsidP="00DC2717">
      <w:pPr>
        <w:pStyle w:val="Nadpis3"/>
      </w:pPr>
      <w:r w:rsidRPr="00296DEE">
        <w:t>I. Rozhodla</w:t>
      </w:r>
    </w:p>
    <w:p w:rsidR="00296DEE" w:rsidRPr="00296DEE" w:rsidRDefault="00296DEE" w:rsidP="00296DEE">
      <w:pPr>
        <w:spacing w:after="0"/>
        <w:rPr>
          <w:lang w:eastAsia="ar-SA"/>
        </w:rPr>
      </w:pPr>
      <w:r w:rsidRPr="00296DEE">
        <w:t>zadat veřejnou zakázku na realizaci akce: „Strakonice - páteřní cyklostezka</w:t>
      </w:r>
      <w:r w:rsidRPr="00296DEE">
        <w:rPr>
          <w:lang w:eastAsia="cs-CZ"/>
        </w:rPr>
        <w:t xml:space="preserve">“ v zjednodušeném podlimitním řízení dle zákona č. 134/2016 Sb., o zadávání veřejných zakázek, v platném znění, a </w:t>
      </w:r>
      <w:r w:rsidRPr="00296DEE">
        <w:rPr>
          <w:lang w:eastAsia="ar-SA"/>
        </w:rPr>
        <w:t>zaslat výzvu k podání nabídky těmto dodavatelům:</w:t>
      </w:r>
    </w:p>
    <w:p w:rsidR="00296DEE" w:rsidRPr="00296DEE" w:rsidRDefault="00296DEE" w:rsidP="00296DEE">
      <w:pPr>
        <w:numPr>
          <w:ilvl w:val="0"/>
          <w:numId w:val="2"/>
        </w:numPr>
        <w:spacing w:after="0" w:line="259" w:lineRule="auto"/>
        <w:jc w:val="left"/>
        <w:rPr>
          <w:rFonts w:cs="Tahoma"/>
          <w:szCs w:val="20"/>
          <w:lang w:eastAsia="cs-CZ"/>
        </w:rPr>
      </w:pPr>
      <w:r w:rsidRPr="00296DEE">
        <w:rPr>
          <w:rFonts w:cs="Tahoma"/>
          <w:szCs w:val="20"/>
        </w:rPr>
        <w:t>PRIMA, akciová společnost, Raisova 1004, 386 01 Strakonice, IČ: 47239743</w:t>
      </w:r>
    </w:p>
    <w:p w:rsidR="00296DEE" w:rsidRPr="00296DEE" w:rsidRDefault="00296DEE" w:rsidP="00296DEE">
      <w:pPr>
        <w:numPr>
          <w:ilvl w:val="0"/>
          <w:numId w:val="2"/>
        </w:numPr>
        <w:spacing w:after="0" w:line="259" w:lineRule="auto"/>
        <w:jc w:val="left"/>
        <w:rPr>
          <w:rFonts w:cs="Tahoma"/>
          <w:szCs w:val="20"/>
        </w:rPr>
      </w:pPr>
      <w:r w:rsidRPr="00296DEE">
        <w:rPr>
          <w:rFonts w:cs="Tahoma"/>
          <w:szCs w:val="20"/>
        </w:rPr>
        <w:t>SALVETE spol. s r.o., Písecká 506, 386 01 Strakonice, IČ: 45023786</w:t>
      </w:r>
    </w:p>
    <w:p w:rsidR="00296DEE" w:rsidRPr="00296DEE" w:rsidRDefault="00296DEE" w:rsidP="00296DEE">
      <w:pPr>
        <w:numPr>
          <w:ilvl w:val="0"/>
          <w:numId w:val="2"/>
        </w:numPr>
        <w:spacing w:after="0" w:line="259" w:lineRule="auto"/>
        <w:jc w:val="left"/>
        <w:rPr>
          <w:rFonts w:cs="Tahoma"/>
          <w:szCs w:val="20"/>
        </w:rPr>
      </w:pPr>
      <w:r w:rsidRPr="00296DEE">
        <w:rPr>
          <w:rFonts w:eastAsia="Times New Roman" w:cs="Tahoma"/>
          <w:szCs w:val="20"/>
          <w:lang w:eastAsia="cs-CZ"/>
        </w:rPr>
        <w:t>ZNAKON, a.s., Sousedovice 44, 386 01 Sousedovice, IČO: 26018055</w:t>
      </w:r>
    </w:p>
    <w:p w:rsidR="00296DEE" w:rsidRPr="00296DEE" w:rsidRDefault="00296DEE" w:rsidP="00296DEE">
      <w:pPr>
        <w:numPr>
          <w:ilvl w:val="0"/>
          <w:numId w:val="2"/>
        </w:numPr>
        <w:spacing w:after="0" w:line="259" w:lineRule="auto"/>
        <w:jc w:val="left"/>
        <w:rPr>
          <w:rFonts w:cs="Tahoma"/>
          <w:szCs w:val="20"/>
        </w:rPr>
      </w:pPr>
      <w:r w:rsidRPr="00296DEE">
        <w:rPr>
          <w:rFonts w:eastAsia="Times New Roman" w:cs="Tahoma"/>
          <w:szCs w:val="20"/>
          <w:lang w:eastAsia="cs-CZ"/>
        </w:rPr>
        <w:t>SWIETELSKY stavební s.r.o., Pražská tř. 495/58, 370 04 České Budějovice, IČO: 48035599</w:t>
      </w:r>
    </w:p>
    <w:p w:rsidR="00296DEE" w:rsidRPr="00296DEE" w:rsidRDefault="00296DEE" w:rsidP="00296DEE">
      <w:pPr>
        <w:numPr>
          <w:ilvl w:val="0"/>
          <w:numId w:val="2"/>
        </w:numPr>
        <w:spacing w:after="0" w:line="259" w:lineRule="auto"/>
        <w:contextualSpacing/>
        <w:jc w:val="left"/>
        <w:rPr>
          <w:rFonts w:cs="Tahoma"/>
          <w:szCs w:val="20"/>
        </w:rPr>
      </w:pPr>
      <w:r w:rsidRPr="00296DEE">
        <w:rPr>
          <w:rFonts w:cs="Tahoma"/>
          <w:szCs w:val="20"/>
        </w:rPr>
        <w:t>GARANTSTAV stavební Strakonice, s.r.o., Řepice 138, Strakonice 386 01, IČO: 28148258</w:t>
      </w:r>
    </w:p>
    <w:p w:rsidR="00296DEE" w:rsidRPr="00296DEE" w:rsidRDefault="00296DEE" w:rsidP="00296DEE">
      <w:pPr>
        <w:numPr>
          <w:ilvl w:val="0"/>
          <w:numId w:val="2"/>
        </w:numPr>
        <w:spacing w:after="0" w:line="259" w:lineRule="auto"/>
        <w:contextualSpacing/>
        <w:jc w:val="left"/>
        <w:rPr>
          <w:rFonts w:cs="Tahoma"/>
          <w:szCs w:val="20"/>
        </w:rPr>
      </w:pPr>
      <w:r w:rsidRPr="00296DEE">
        <w:rPr>
          <w:rFonts w:cs="Tahoma"/>
          <w:szCs w:val="20"/>
        </w:rPr>
        <w:t xml:space="preserve">KDS – stavební s.r.o., </w:t>
      </w:r>
      <w:proofErr w:type="spellStart"/>
      <w:r w:rsidRPr="00296DEE">
        <w:rPr>
          <w:rFonts w:cs="Tahoma"/>
          <w:szCs w:val="20"/>
        </w:rPr>
        <w:t>Vrcovická</w:t>
      </w:r>
      <w:proofErr w:type="spellEnd"/>
      <w:r w:rsidRPr="00296DEE">
        <w:rPr>
          <w:rFonts w:cs="Tahoma"/>
          <w:szCs w:val="20"/>
        </w:rPr>
        <w:t xml:space="preserve"> 2230, 397 01 Písek, IČO: 28084136</w:t>
      </w:r>
    </w:p>
    <w:p w:rsidR="00296DEE" w:rsidRPr="00296DEE" w:rsidRDefault="00296DEE" w:rsidP="00296DEE">
      <w:pPr>
        <w:numPr>
          <w:ilvl w:val="0"/>
          <w:numId w:val="2"/>
        </w:numPr>
        <w:spacing w:after="0" w:line="259" w:lineRule="auto"/>
        <w:contextualSpacing/>
        <w:jc w:val="left"/>
        <w:rPr>
          <w:rFonts w:cs="Tahoma"/>
          <w:szCs w:val="20"/>
        </w:rPr>
      </w:pPr>
      <w:r w:rsidRPr="00296DEE">
        <w:rPr>
          <w:rFonts w:cs="Tahoma"/>
          <w:szCs w:val="20"/>
        </w:rPr>
        <w:t>Silnice Klatovy a.s., Vídeňská 190/I, 339 01 Klatovy, IČO: 45357307</w:t>
      </w:r>
    </w:p>
    <w:p w:rsidR="00296DEE" w:rsidRPr="00296DEE" w:rsidRDefault="00296DEE" w:rsidP="00296DEE">
      <w:pPr>
        <w:numPr>
          <w:ilvl w:val="0"/>
          <w:numId w:val="2"/>
        </w:numPr>
        <w:spacing w:after="0" w:line="259" w:lineRule="auto"/>
        <w:contextualSpacing/>
        <w:jc w:val="left"/>
        <w:rPr>
          <w:rFonts w:cs="Tahoma"/>
          <w:szCs w:val="20"/>
        </w:rPr>
      </w:pPr>
      <w:r w:rsidRPr="00296DEE">
        <w:rPr>
          <w:rFonts w:cs="Tahoma"/>
          <w:szCs w:val="20"/>
        </w:rPr>
        <w:t>STRABAG a.s., Za Nádražím 1735, 397 01 Písek, IČO: 60838744</w:t>
      </w:r>
    </w:p>
    <w:p w:rsidR="00296DEE" w:rsidRPr="00296DEE" w:rsidRDefault="00296DEE" w:rsidP="00296DEE">
      <w:pPr>
        <w:spacing w:after="0" w:line="259" w:lineRule="auto"/>
        <w:rPr>
          <w:rFonts w:cs="Tahoma"/>
          <w:szCs w:val="20"/>
        </w:rPr>
      </w:pPr>
      <w:r w:rsidRPr="00296DEE">
        <w:rPr>
          <w:rFonts w:cs="Tahoma"/>
          <w:szCs w:val="20"/>
        </w:rPr>
        <w:t>V souladu se zákonem č. 134/2016 Sb., o zadávání veřejných zakázek, v platném znění, bude výzva po celou lhůtu pro podání nabídek rovněž zveřejněna na profilu zadavatele v souvislosti s možností přihlášení neomezeného počtu uchazečů k podání nabídky na realizaci akce: „Strakonice - páteřní cyklostezka“.</w:t>
      </w:r>
    </w:p>
    <w:p w:rsidR="00296DEE" w:rsidRPr="00296DEE" w:rsidRDefault="00296DEE" w:rsidP="00DC2717">
      <w:pPr>
        <w:pStyle w:val="Nadpis3"/>
        <w:rPr>
          <w:rFonts w:eastAsia="Times New Roman"/>
          <w:lang w:eastAsia="cs-CZ"/>
        </w:rPr>
      </w:pPr>
      <w:r w:rsidRPr="00296DEE">
        <w:rPr>
          <w:rFonts w:eastAsia="Times New Roman"/>
          <w:lang w:eastAsia="cs-CZ"/>
        </w:rPr>
        <w:t>II. Rozhodla</w:t>
      </w:r>
    </w:p>
    <w:p w:rsidR="00296DEE" w:rsidRPr="00296DEE" w:rsidRDefault="00296DEE" w:rsidP="00296DEE">
      <w:pPr>
        <w:spacing w:after="0"/>
        <w:rPr>
          <w:rFonts w:eastAsia="Times New Roman" w:cs="Tahoma"/>
          <w:szCs w:val="20"/>
          <w:lang w:eastAsia="cs-CZ"/>
        </w:rPr>
      </w:pPr>
      <w:r w:rsidRPr="00296DEE">
        <w:rPr>
          <w:rFonts w:eastAsia="Times New Roman" w:cs="Tahoma"/>
          <w:szCs w:val="20"/>
          <w:lang w:eastAsia="cs-CZ"/>
        </w:rPr>
        <w:t>že jediným hodnotícím kritériem je nejnižší nabídková cena s DPH.</w:t>
      </w:r>
    </w:p>
    <w:p w:rsidR="00296DEE" w:rsidRPr="00296DEE" w:rsidRDefault="00296DEE" w:rsidP="00DC2717">
      <w:pPr>
        <w:pStyle w:val="Nadpis3"/>
        <w:rPr>
          <w:rFonts w:eastAsia="Times New Roman"/>
          <w:lang w:eastAsia="cs-CZ"/>
        </w:rPr>
      </w:pPr>
      <w:r w:rsidRPr="00296DEE">
        <w:rPr>
          <w:rFonts w:eastAsia="Times New Roman"/>
          <w:lang w:eastAsia="cs-CZ"/>
        </w:rPr>
        <w:t>III. Schvaluje</w:t>
      </w:r>
    </w:p>
    <w:p w:rsidR="00296DEE" w:rsidRPr="00296DEE" w:rsidRDefault="00296DEE" w:rsidP="00296DEE">
      <w:pPr>
        <w:suppressAutoHyphens/>
        <w:spacing w:after="0"/>
        <w:rPr>
          <w:rFonts w:eastAsia="Times New Roman" w:cs="Tahoma"/>
          <w:szCs w:val="20"/>
          <w:lang w:eastAsia="zh-CN"/>
        </w:rPr>
      </w:pPr>
      <w:r w:rsidRPr="00296DEE">
        <w:rPr>
          <w:rFonts w:eastAsia="Times New Roman" w:cs="Tahoma"/>
          <w:szCs w:val="20"/>
          <w:lang w:eastAsia="zh-CN"/>
        </w:rPr>
        <w:t>předloženou zadávací dokumentaci podlimitní veřejné zakázky na realizaci akce: „</w:t>
      </w:r>
      <w:r w:rsidRPr="00296DEE">
        <w:rPr>
          <w:rFonts w:eastAsia="Times New Roman" w:cs="Tahoma"/>
          <w:bCs/>
          <w:szCs w:val="20"/>
          <w:lang w:eastAsia="zh-CN"/>
        </w:rPr>
        <w:t>Strakonice - páteřní cyklostezka</w:t>
      </w:r>
      <w:r w:rsidRPr="00296DEE">
        <w:rPr>
          <w:rFonts w:eastAsia="Times New Roman" w:cs="Tahoma"/>
          <w:szCs w:val="20"/>
          <w:lang w:eastAsia="zh-CN"/>
        </w:rPr>
        <w:t>“.</w:t>
      </w:r>
    </w:p>
    <w:p w:rsidR="00296DEE" w:rsidRPr="00296DEE" w:rsidRDefault="00296DEE" w:rsidP="00DC2717">
      <w:pPr>
        <w:pStyle w:val="Nadpis3"/>
        <w:rPr>
          <w:rFonts w:eastAsia="Arial Unicode MS"/>
          <w:lang w:eastAsia="zh-CN"/>
        </w:rPr>
      </w:pPr>
      <w:r w:rsidRPr="00296DEE">
        <w:rPr>
          <w:rFonts w:eastAsia="Times New Roman"/>
          <w:lang w:eastAsia="zh-CN"/>
        </w:rPr>
        <w:t>IV. Jmenuje</w:t>
      </w:r>
    </w:p>
    <w:p w:rsidR="00296DEE" w:rsidRPr="00296DEE" w:rsidRDefault="00296DEE" w:rsidP="00296DEE">
      <w:pPr>
        <w:spacing w:after="0"/>
        <w:rPr>
          <w:rFonts w:eastAsia="Times New Roman" w:cs="Tahoma"/>
          <w:szCs w:val="20"/>
          <w:lang w:eastAsia="cs-CZ"/>
        </w:rPr>
      </w:pPr>
      <w:r w:rsidRPr="00296DEE">
        <w:rPr>
          <w:rFonts w:eastAsia="Times New Roman" w:cs="Tahoma"/>
          <w:szCs w:val="20"/>
          <w:lang w:eastAsia="cs-CZ"/>
        </w:rPr>
        <w:t>členy komise pro otevírání obálek, posouzení splnění podmínek účasti v zadávacím řízení a hodnocení nabídek ve složení:</w:t>
      </w:r>
    </w:p>
    <w:p w:rsidR="00296DEE" w:rsidRPr="00296DEE" w:rsidRDefault="00296DEE" w:rsidP="00296DE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296DEE">
        <w:rPr>
          <w:rFonts w:eastAsia="Times New Roman" w:cs="Tahoma"/>
          <w:szCs w:val="20"/>
          <w:lang w:eastAsia="cs-CZ"/>
        </w:rPr>
        <w:t xml:space="preserve">1. člen Ing. Rudolf </w:t>
      </w:r>
      <w:proofErr w:type="spellStart"/>
      <w:r w:rsidRPr="00296DEE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296DEE" w:rsidRPr="00296DEE" w:rsidRDefault="00296DEE" w:rsidP="00296DE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296DEE">
        <w:rPr>
          <w:rFonts w:eastAsia="Times New Roman" w:cs="Tahoma"/>
          <w:szCs w:val="20"/>
          <w:lang w:eastAsia="cs-CZ"/>
        </w:rPr>
        <w:t>2. člen Ing. Jana Narovcová</w:t>
      </w:r>
    </w:p>
    <w:p w:rsidR="00296DEE" w:rsidRPr="00296DEE" w:rsidRDefault="00296DEE" w:rsidP="00296DE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296DEE">
        <w:rPr>
          <w:rFonts w:eastAsia="Times New Roman" w:cs="Tahoma"/>
          <w:szCs w:val="20"/>
          <w:lang w:eastAsia="cs-CZ"/>
        </w:rPr>
        <w:t>3. člen Ing. Petr Zdeněk</w:t>
      </w:r>
    </w:p>
    <w:p w:rsidR="00296DEE" w:rsidRPr="00296DEE" w:rsidRDefault="00296DEE" w:rsidP="00296DE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296DEE">
        <w:rPr>
          <w:rFonts w:eastAsia="Times New Roman" w:cs="Tahoma"/>
          <w:szCs w:val="20"/>
          <w:lang w:eastAsia="cs-CZ"/>
        </w:rPr>
        <w:lastRenderedPageBreak/>
        <w:t>4. člen Ing. Oldřich Švehla</w:t>
      </w:r>
    </w:p>
    <w:p w:rsidR="00296DEE" w:rsidRPr="00296DEE" w:rsidRDefault="00296DEE" w:rsidP="00296DE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296DEE">
        <w:rPr>
          <w:rFonts w:eastAsia="Times New Roman" w:cs="Tahoma"/>
          <w:szCs w:val="20"/>
          <w:lang w:eastAsia="cs-CZ"/>
        </w:rPr>
        <w:t xml:space="preserve">5. člen JUDr. Jindřich </w:t>
      </w:r>
      <w:proofErr w:type="spellStart"/>
      <w:r w:rsidRPr="00296DEE">
        <w:rPr>
          <w:rFonts w:eastAsia="Times New Roman" w:cs="Tahoma"/>
          <w:szCs w:val="20"/>
          <w:lang w:eastAsia="cs-CZ"/>
        </w:rPr>
        <w:t>Kotrch</w:t>
      </w:r>
      <w:proofErr w:type="spellEnd"/>
      <w:r w:rsidRPr="00296DEE">
        <w:rPr>
          <w:rFonts w:eastAsia="Times New Roman" w:cs="Tahoma"/>
          <w:szCs w:val="20"/>
          <w:lang w:eastAsia="cs-CZ"/>
        </w:rPr>
        <w:t>, CORPORIN s.r.o.</w:t>
      </w:r>
    </w:p>
    <w:p w:rsidR="00296DEE" w:rsidRPr="00296DEE" w:rsidRDefault="00296DEE" w:rsidP="00296DEE">
      <w:pPr>
        <w:spacing w:after="0"/>
        <w:rPr>
          <w:rFonts w:eastAsia="Times New Roman" w:cs="Tahoma"/>
          <w:szCs w:val="20"/>
          <w:lang w:eastAsia="cs-CZ"/>
        </w:rPr>
      </w:pPr>
      <w:r w:rsidRPr="00296DEE">
        <w:rPr>
          <w:rFonts w:eastAsia="Times New Roman" w:cs="Tahoma"/>
          <w:szCs w:val="20"/>
          <w:lang w:eastAsia="cs-CZ"/>
        </w:rPr>
        <w:t>náhradníky členů komise pro otevírání obálek, posouzení splnění podmínek účasti v zadávacím řízení a hodnocení nabídek ve složení:</w:t>
      </w:r>
    </w:p>
    <w:p w:rsidR="00296DEE" w:rsidRPr="00296DEE" w:rsidRDefault="00296DEE" w:rsidP="00296DE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296DEE">
        <w:rPr>
          <w:rFonts w:eastAsia="Times New Roman" w:cs="Tahoma"/>
          <w:szCs w:val="20"/>
          <w:lang w:eastAsia="cs-CZ"/>
        </w:rPr>
        <w:t>1. náhradník Mgr. Břetislav Hrdlička</w:t>
      </w:r>
    </w:p>
    <w:p w:rsidR="00296DEE" w:rsidRPr="00296DEE" w:rsidRDefault="00296DEE" w:rsidP="00296DE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296DEE">
        <w:rPr>
          <w:rFonts w:eastAsia="Times New Roman" w:cs="Tahoma"/>
          <w:szCs w:val="20"/>
          <w:lang w:eastAsia="cs-CZ"/>
        </w:rPr>
        <w:t xml:space="preserve">2. náhradník Josef </w:t>
      </w:r>
      <w:proofErr w:type="spellStart"/>
      <w:r w:rsidRPr="00296DEE">
        <w:rPr>
          <w:rFonts w:eastAsia="Times New Roman" w:cs="Tahoma"/>
          <w:szCs w:val="20"/>
          <w:lang w:eastAsia="cs-CZ"/>
        </w:rPr>
        <w:t>Zoch</w:t>
      </w:r>
      <w:proofErr w:type="spellEnd"/>
    </w:p>
    <w:p w:rsidR="00296DEE" w:rsidRPr="00296DEE" w:rsidRDefault="00296DEE" w:rsidP="00296DE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296DEE">
        <w:rPr>
          <w:rFonts w:eastAsia="Times New Roman" w:cs="Tahoma"/>
          <w:szCs w:val="20"/>
          <w:lang w:eastAsia="cs-CZ"/>
        </w:rPr>
        <w:t>3. náhradník Dušan Kučera</w:t>
      </w:r>
    </w:p>
    <w:p w:rsidR="00296DEE" w:rsidRPr="00296DEE" w:rsidRDefault="00296DEE" w:rsidP="00296DE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296DEE">
        <w:rPr>
          <w:rFonts w:eastAsia="Times New Roman" w:cs="Tahoma"/>
          <w:szCs w:val="20"/>
          <w:lang w:eastAsia="cs-CZ"/>
        </w:rPr>
        <w:t>4. náhradník p. Jaroslav Houska</w:t>
      </w:r>
    </w:p>
    <w:p w:rsidR="00296DEE" w:rsidRPr="00296DEE" w:rsidRDefault="00296DEE" w:rsidP="00296DE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296DEE">
        <w:rPr>
          <w:rFonts w:eastAsia="Times New Roman" w:cs="Tahoma"/>
          <w:szCs w:val="20"/>
          <w:lang w:eastAsia="cs-CZ"/>
        </w:rPr>
        <w:t xml:space="preserve">5. náhradník Ing. Tatiana </w:t>
      </w:r>
      <w:proofErr w:type="spellStart"/>
      <w:r w:rsidRPr="00296DEE">
        <w:rPr>
          <w:rFonts w:eastAsia="Times New Roman" w:cs="Tahoma"/>
          <w:szCs w:val="20"/>
          <w:lang w:eastAsia="cs-CZ"/>
        </w:rPr>
        <w:t>Šamanková</w:t>
      </w:r>
      <w:proofErr w:type="spellEnd"/>
    </w:p>
    <w:p w:rsidR="00296DEE" w:rsidRPr="00296DEE" w:rsidRDefault="00296DEE" w:rsidP="00296DEE">
      <w:pPr>
        <w:spacing w:after="0"/>
        <w:rPr>
          <w:rFonts w:eastAsia="Times New Roman" w:cs="Tahoma"/>
          <w:szCs w:val="20"/>
          <w:lang w:eastAsia="cs-CZ"/>
        </w:rPr>
      </w:pPr>
      <w:r w:rsidRPr="00296DEE">
        <w:rPr>
          <w:rFonts w:eastAsia="Times New Roman" w:cs="Tahoma"/>
          <w:szCs w:val="20"/>
          <w:lang w:eastAsia="cs-CZ"/>
        </w:rPr>
        <w:t>Komise může jednat a usnášet se, jsou-li přítomny nejméně dvě třetiny členů nebo jejich náhradníků. Ve věcech, o nichž je přípustné hlasovat, rozhoduje komise většinou hlasů přítomných členů.</w:t>
      </w:r>
    </w:p>
    <w:p w:rsidR="00296DEE" w:rsidRPr="00296DEE" w:rsidRDefault="00296DEE" w:rsidP="00DC2717">
      <w:pPr>
        <w:pStyle w:val="Nadpis3"/>
        <w:rPr>
          <w:rFonts w:eastAsia="Times New Roman"/>
          <w:lang w:eastAsia="cs-CZ"/>
        </w:rPr>
      </w:pPr>
      <w:r w:rsidRPr="00296DEE">
        <w:rPr>
          <w:rFonts w:eastAsia="Times New Roman"/>
          <w:lang w:eastAsia="cs-CZ"/>
        </w:rPr>
        <w:t>V. Ukládá</w:t>
      </w:r>
    </w:p>
    <w:p w:rsidR="00296DEE" w:rsidRPr="00296DEE" w:rsidRDefault="00296DEE" w:rsidP="00296DE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96DEE">
        <w:rPr>
          <w:rFonts w:eastAsia="Times New Roman" w:cs="Tahoma"/>
          <w:szCs w:val="20"/>
          <w:lang w:eastAsia="cs-CZ"/>
        </w:rPr>
        <w:t>vedoucí majetkového odboru zajistit plnění veškerých úkonů při zadávání této veřejné zakázky.</w:t>
      </w:r>
    </w:p>
    <w:p w:rsidR="00296DEE" w:rsidRPr="00296DEE" w:rsidRDefault="00296DEE" w:rsidP="00DC2717">
      <w:pPr>
        <w:pStyle w:val="Nadpis3"/>
        <w:rPr>
          <w:rFonts w:eastAsia="Times New Roman"/>
          <w:lang w:eastAsia="cs-CZ"/>
        </w:rPr>
      </w:pPr>
      <w:r w:rsidRPr="00296DEE">
        <w:rPr>
          <w:rFonts w:eastAsia="Times New Roman"/>
          <w:lang w:eastAsia="cs-CZ"/>
        </w:rPr>
        <w:t>VI. Pověřuje</w:t>
      </w:r>
    </w:p>
    <w:p w:rsidR="00296DEE" w:rsidRPr="00296DEE" w:rsidRDefault="00296DEE" w:rsidP="00296DEE">
      <w:pPr>
        <w:spacing w:after="0"/>
        <w:rPr>
          <w:rFonts w:eastAsia="Times New Roman" w:cs="Tahoma"/>
          <w:szCs w:val="20"/>
          <w:lang w:eastAsia="cs-CZ"/>
        </w:rPr>
      </w:pPr>
      <w:r w:rsidRPr="00296DEE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296DEE" w:rsidRDefault="00296DEE" w:rsidP="00E25562">
      <w:pPr>
        <w:spacing w:after="0"/>
      </w:pPr>
    </w:p>
    <w:p w:rsidR="00DC2717" w:rsidRDefault="00DC2717" w:rsidP="00E25562">
      <w:pPr>
        <w:spacing w:after="0"/>
      </w:pPr>
      <w:bookmarkStart w:id="0" w:name="_GoBack"/>
      <w:bookmarkEnd w:id="0"/>
    </w:p>
    <w:sectPr w:rsidR="00DC271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74A" w:rsidRDefault="0014074A" w:rsidP="0014074A">
      <w:pPr>
        <w:spacing w:after="0"/>
      </w:pPr>
      <w:r>
        <w:separator/>
      </w:r>
    </w:p>
  </w:endnote>
  <w:endnote w:type="continuationSeparator" w:id="0">
    <w:p w:rsidR="0014074A" w:rsidRDefault="0014074A" w:rsidP="001407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6548641"/>
      <w:docPartObj>
        <w:docPartGallery w:val="Page Numbers (Bottom of Page)"/>
        <w:docPartUnique/>
      </w:docPartObj>
    </w:sdtPr>
    <w:sdtEndPr/>
    <w:sdtContent>
      <w:p w:rsidR="0014074A" w:rsidRDefault="0014074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201">
          <w:rPr>
            <w:noProof/>
          </w:rPr>
          <w:t>5</w:t>
        </w:r>
        <w:r>
          <w:fldChar w:fldCharType="end"/>
        </w:r>
      </w:p>
    </w:sdtContent>
  </w:sdt>
  <w:p w:rsidR="0014074A" w:rsidRDefault="001407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74A" w:rsidRDefault="0014074A" w:rsidP="0014074A">
      <w:pPr>
        <w:spacing w:after="0"/>
      </w:pPr>
      <w:r>
        <w:separator/>
      </w:r>
    </w:p>
  </w:footnote>
  <w:footnote w:type="continuationSeparator" w:id="0">
    <w:p w:rsidR="0014074A" w:rsidRDefault="0014074A" w:rsidP="0014074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E0008"/>
    <w:multiLevelType w:val="hybridMultilevel"/>
    <w:tmpl w:val="D1FAFEF4"/>
    <w:lvl w:ilvl="0" w:tplc="4C5E00B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A0014"/>
    <w:multiLevelType w:val="hybridMultilevel"/>
    <w:tmpl w:val="1376F0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4A"/>
    <w:rsid w:val="000565B9"/>
    <w:rsid w:val="00074A6D"/>
    <w:rsid w:val="000B7709"/>
    <w:rsid w:val="00110201"/>
    <w:rsid w:val="001137C1"/>
    <w:rsid w:val="00135807"/>
    <w:rsid w:val="0014074A"/>
    <w:rsid w:val="00227F64"/>
    <w:rsid w:val="00255073"/>
    <w:rsid w:val="00296DEE"/>
    <w:rsid w:val="002E5A79"/>
    <w:rsid w:val="00322A38"/>
    <w:rsid w:val="00330F1C"/>
    <w:rsid w:val="003C6FE4"/>
    <w:rsid w:val="00425068"/>
    <w:rsid w:val="00455446"/>
    <w:rsid w:val="004A7B79"/>
    <w:rsid w:val="004D63F8"/>
    <w:rsid w:val="005472B2"/>
    <w:rsid w:val="00557AB3"/>
    <w:rsid w:val="00687632"/>
    <w:rsid w:val="006E770D"/>
    <w:rsid w:val="007B472D"/>
    <w:rsid w:val="00832641"/>
    <w:rsid w:val="00832B7E"/>
    <w:rsid w:val="008448FE"/>
    <w:rsid w:val="00886333"/>
    <w:rsid w:val="008A011F"/>
    <w:rsid w:val="008A09F1"/>
    <w:rsid w:val="008C3C74"/>
    <w:rsid w:val="00951302"/>
    <w:rsid w:val="009B3482"/>
    <w:rsid w:val="009C7CFA"/>
    <w:rsid w:val="00A11747"/>
    <w:rsid w:val="00A24934"/>
    <w:rsid w:val="00A65694"/>
    <w:rsid w:val="00AB4509"/>
    <w:rsid w:val="00AD0DA1"/>
    <w:rsid w:val="00B10B46"/>
    <w:rsid w:val="00C14F38"/>
    <w:rsid w:val="00C607A5"/>
    <w:rsid w:val="00CC05B7"/>
    <w:rsid w:val="00D13E57"/>
    <w:rsid w:val="00D76AA5"/>
    <w:rsid w:val="00DC2717"/>
    <w:rsid w:val="00E25562"/>
    <w:rsid w:val="00EA0F58"/>
    <w:rsid w:val="00EE3318"/>
    <w:rsid w:val="00EF0167"/>
    <w:rsid w:val="00FA2058"/>
    <w:rsid w:val="00FE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1620C"/>
  <w15:chartTrackingRefBased/>
  <w15:docId w15:val="{1A07964A-31DD-4C92-B351-26956303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074A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4F38"/>
    <w:pPr>
      <w:keepNext/>
      <w:keepLines/>
      <w:spacing w:after="0"/>
      <w:outlineLvl w:val="1"/>
    </w:pPr>
    <w:rPr>
      <w:rFonts w:eastAsia="Times New Roman" w:cs="Tahoma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1302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14F38"/>
    <w:rPr>
      <w:rFonts w:ascii="Tahoma" w:eastAsia="Times New Roman" w:hAnsi="Tahoma" w:cs="Tahoma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4074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4074A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14074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4074A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951302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Bezmezer">
    <w:name w:val="No Spacing"/>
    <w:uiPriority w:val="1"/>
    <w:qFormat/>
    <w:rsid w:val="00322A38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Zkladntext32">
    <w:name w:val="Základní text 32"/>
    <w:basedOn w:val="Normln"/>
    <w:rsid w:val="00322A38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322A38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A24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B559B-18FF-4CAD-BEA8-D1723D2D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1211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3</cp:revision>
  <dcterms:created xsi:type="dcterms:W3CDTF">2021-07-21T07:00:00Z</dcterms:created>
  <dcterms:modified xsi:type="dcterms:W3CDTF">2021-07-22T10:15:00Z</dcterms:modified>
</cp:coreProperties>
</file>